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sz w:val="12"/>
          <w:szCs w:val="12"/>
        </w:rPr>
      </w:pPr>
      <w:r w:rsidDel="00000000" w:rsidR="00000000" w:rsidRPr="00000000">
        <w:rPr>
          <w:rtl w:val="0"/>
        </w:rPr>
      </w:r>
    </w:p>
    <w:tbl>
      <w:tblPr>
        <w:tblStyle w:val="Table1"/>
        <w:tblW w:w="103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8"/>
        <w:gridCol w:w="1738"/>
        <w:gridCol w:w="1670"/>
        <w:gridCol w:w="3384"/>
        <w:tblGridChange w:id="0">
          <w:tblGrid>
            <w:gridCol w:w="3518"/>
            <w:gridCol w:w="1738"/>
            <w:gridCol w:w="1670"/>
            <w:gridCol w:w="3384"/>
          </w:tblGrid>
        </w:tblGridChange>
      </w:tblGrid>
      <w:tr>
        <w:trPr>
          <w:trHeight w:val="620" w:hRule="atLeast"/>
        </w:trPr>
        <w:tc>
          <w:tcPr/>
          <w:p w:rsidR="00000000" w:rsidDel="00000000" w:rsidP="00000000" w:rsidRDefault="00000000" w:rsidRPr="00000000" w14:paraId="00000002">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Subject:</w:t>
            </w:r>
            <w:r w:rsidDel="00000000" w:rsidR="00000000" w:rsidRPr="00000000">
              <w:rPr>
                <w:rFonts w:ascii="Cambria" w:cs="Cambria" w:eastAsia="Cambria" w:hAnsi="Cambria"/>
                <w:sz w:val="28"/>
                <w:szCs w:val="28"/>
                <w:rtl w:val="0"/>
              </w:rPr>
              <w:t xml:space="preserve">  Science</w:t>
            </w:r>
          </w:p>
        </w:tc>
        <w:tc>
          <w:tcPr>
            <w:gridSpan w:val="2"/>
          </w:tcPr>
          <w:p w:rsidR="00000000" w:rsidDel="00000000" w:rsidP="00000000" w:rsidRDefault="00000000" w:rsidRPr="00000000" w14:paraId="00000003">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Grade:</w:t>
            </w:r>
            <w:r w:rsidDel="00000000" w:rsidR="00000000" w:rsidRPr="00000000">
              <w:rPr>
                <w:rFonts w:ascii="Cambria" w:cs="Cambria" w:eastAsia="Cambria" w:hAnsi="Cambria"/>
                <w:sz w:val="28"/>
                <w:szCs w:val="28"/>
                <w:rtl w:val="0"/>
              </w:rPr>
              <w:t xml:space="preserve">  6</w:t>
            </w:r>
          </w:p>
        </w:tc>
        <w:tc>
          <w:tcPr/>
          <w:p w:rsidR="00000000" w:rsidDel="00000000" w:rsidP="00000000" w:rsidRDefault="00000000" w:rsidRPr="00000000" w14:paraId="00000005">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Unit ID:</w:t>
            </w:r>
            <w:r w:rsidDel="00000000" w:rsidR="00000000" w:rsidRPr="00000000">
              <w:rPr>
                <w:rFonts w:ascii="Cambria" w:cs="Cambria" w:eastAsia="Cambria" w:hAnsi="Cambria"/>
                <w:sz w:val="28"/>
                <w:szCs w:val="28"/>
                <w:rtl w:val="0"/>
              </w:rPr>
              <w:t xml:space="preserve">  </w:t>
            </w:r>
          </w:p>
        </w:tc>
      </w:tr>
      <w:tr>
        <w:trPr>
          <w:trHeight w:val="620" w:hRule="atLeast"/>
        </w:trPr>
        <w:tc>
          <w:tcPr>
            <w:gridSpan w:val="3"/>
          </w:tcPr>
          <w:p w:rsidR="00000000" w:rsidDel="00000000" w:rsidP="00000000" w:rsidRDefault="00000000" w:rsidRPr="00000000" w14:paraId="00000006">
            <w:pPr>
              <w:pStyle w:val="Title"/>
              <w:spacing w:after="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Unit 1:  </w:t>
            </w:r>
            <w:r w:rsidDel="00000000" w:rsidR="00000000" w:rsidRPr="00000000">
              <w:rPr>
                <w:rFonts w:ascii="Cambria" w:cs="Cambria" w:eastAsia="Cambria" w:hAnsi="Cambria"/>
                <w:sz w:val="28"/>
                <w:szCs w:val="28"/>
                <w:rtl w:val="0"/>
              </w:rPr>
              <w:t xml:space="preserve">Earth, Sun, and Moon Systems</w:t>
            </w:r>
            <w:r w:rsidDel="00000000" w:rsidR="00000000" w:rsidRPr="00000000">
              <w:rPr>
                <w:rtl w:val="0"/>
              </w:rPr>
            </w:r>
          </w:p>
        </w:tc>
        <w:tc>
          <w:tcPr/>
          <w:p w:rsidR="00000000" w:rsidDel="00000000" w:rsidP="00000000" w:rsidRDefault="00000000" w:rsidRPr="00000000" w14:paraId="00000009">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Length:</w:t>
            </w:r>
            <w:r w:rsidDel="00000000" w:rsidR="00000000" w:rsidRPr="00000000">
              <w:rPr>
                <w:rFonts w:ascii="Cambria" w:cs="Cambria" w:eastAsia="Cambria" w:hAnsi="Cambria"/>
                <w:sz w:val="28"/>
                <w:szCs w:val="28"/>
                <w:rtl w:val="0"/>
              </w:rPr>
              <w:t xml:space="preserve">  3-4 weeks</w:t>
            </w:r>
          </w:p>
        </w:tc>
      </w:tr>
      <w:tr>
        <w:tc>
          <w:tcPr>
            <w:gridSpan w:val="4"/>
            <w:shd w:fill="003399" w:val="clear"/>
          </w:tcPr>
          <w:p w:rsidR="00000000" w:rsidDel="00000000" w:rsidP="00000000" w:rsidRDefault="00000000" w:rsidRPr="00000000" w14:paraId="0000000A">
            <w:pPr>
              <w:pStyle w:val="Heading1"/>
              <w:spacing w:before="0" w:line="240" w:lineRule="auto"/>
              <w:jc w:val="center"/>
              <w:rPr>
                <w:rFonts w:ascii="Times New Roman" w:cs="Times New Roman" w:eastAsia="Times New Roman" w:hAnsi="Times New Roman"/>
                <w:b w:val="1"/>
                <w:i w:val="1"/>
                <w:color w:val="ffffff"/>
                <w:sz w:val="28"/>
                <w:szCs w:val="28"/>
              </w:rPr>
            </w:pPr>
            <w:r w:rsidDel="00000000" w:rsidR="00000000" w:rsidRPr="00000000">
              <w:rPr>
                <w:rFonts w:ascii="Times New Roman" w:cs="Times New Roman" w:eastAsia="Times New Roman" w:hAnsi="Times New Roman"/>
                <w:b w:val="1"/>
                <w:i w:val="1"/>
                <w:color w:val="ffffff"/>
                <w:sz w:val="28"/>
                <w:szCs w:val="28"/>
                <w:rtl w:val="0"/>
              </w:rPr>
              <w:t xml:space="preserve">Stage 1: Desired Results</w:t>
            </w:r>
          </w:p>
        </w:tc>
      </w:tr>
      <w:tr>
        <w:tc>
          <w:tcPr>
            <w:gridSpan w:val="4"/>
          </w:tcPr>
          <w:p w:rsidR="00000000" w:rsidDel="00000000" w:rsidP="00000000" w:rsidRDefault="00000000" w:rsidRPr="00000000" w14:paraId="0000000E">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Standards:</w:t>
            </w:r>
          </w:p>
          <w:p w:rsidR="00000000" w:rsidDel="00000000" w:rsidP="00000000" w:rsidRDefault="00000000" w:rsidRPr="00000000" w14:paraId="0000000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Content Standards:</w:t>
            </w:r>
          </w:p>
          <w:p w:rsidR="00000000" w:rsidDel="00000000" w:rsidP="00000000" w:rsidRDefault="00000000" w:rsidRPr="00000000" w14:paraId="00000010">
            <w:pPr>
              <w:spacing w:line="240" w:lineRule="auto"/>
              <w:rPr>
                <w:sz w:val="20"/>
                <w:szCs w:val="20"/>
              </w:rPr>
            </w:pPr>
            <w:r w:rsidDel="00000000" w:rsidR="00000000" w:rsidRPr="00000000">
              <w:rPr>
                <w:b w:val="1"/>
                <w:sz w:val="20"/>
                <w:szCs w:val="20"/>
                <w:rtl w:val="0"/>
              </w:rPr>
              <w:t xml:space="preserve">6.MS-ESS1-1a </w:t>
            </w:r>
            <w:r w:rsidDel="00000000" w:rsidR="00000000" w:rsidRPr="00000000">
              <w:rPr>
                <w:sz w:val="20"/>
                <w:szCs w:val="20"/>
                <w:rtl w:val="0"/>
              </w:rPr>
              <w:t xml:space="preserve">Develop and use a model of the Earth-Sun-Moon system to explain the causes of lunar phases and eclipses of the Sun and Moon.</w:t>
            </w:r>
          </w:p>
          <w:p w:rsidR="00000000" w:rsidDel="00000000" w:rsidP="00000000" w:rsidRDefault="00000000" w:rsidRPr="00000000" w14:paraId="00000011">
            <w:pPr>
              <w:spacing w:line="240" w:lineRule="auto"/>
              <w:rPr>
                <w:color w:val="cc0000"/>
                <w:sz w:val="16"/>
                <w:szCs w:val="16"/>
              </w:rPr>
            </w:pPr>
            <w:r w:rsidDel="00000000" w:rsidR="00000000" w:rsidRPr="00000000">
              <w:rPr>
                <w:color w:val="cc0000"/>
                <w:sz w:val="16"/>
                <w:szCs w:val="16"/>
                <w:rtl w:val="0"/>
              </w:rPr>
              <w:t xml:space="preserve">Clarification Statement: Examples of models can be physical, graphical, or conceptual and should emphasize relative positions and distances.</w:t>
            </w:r>
          </w:p>
          <w:p w:rsidR="00000000" w:rsidDel="00000000" w:rsidP="00000000" w:rsidRDefault="00000000" w:rsidRPr="00000000" w14:paraId="00000012">
            <w:pPr>
              <w:spacing w:line="240" w:lineRule="auto"/>
              <w:rPr>
                <w:b w:val="1"/>
                <w:sz w:val="20"/>
                <w:szCs w:val="20"/>
              </w:rPr>
            </w:pPr>
            <w:r w:rsidDel="00000000" w:rsidR="00000000" w:rsidRPr="00000000">
              <w:rPr>
                <w:rtl w:val="0"/>
              </w:rPr>
            </w:r>
          </w:p>
          <w:p w:rsidR="00000000" w:rsidDel="00000000" w:rsidP="00000000" w:rsidRDefault="00000000" w:rsidRPr="00000000" w14:paraId="00000013">
            <w:pPr>
              <w:spacing w:line="240" w:lineRule="auto"/>
              <w:rPr>
                <w:sz w:val="20"/>
                <w:szCs w:val="20"/>
              </w:rPr>
            </w:pPr>
            <w:r w:rsidDel="00000000" w:rsidR="00000000" w:rsidRPr="00000000">
              <w:rPr>
                <w:b w:val="1"/>
                <w:sz w:val="20"/>
                <w:szCs w:val="20"/>
                <w:rtl w:val="0"/>
              </w:rPr>
              <w:t xml:space="preserve">6.MS-ESS1-5 (MA) </w:t>
            </w:r>
            <w:r w:rsidDel="00000000" w:rsidR="00000000" w:rsidRPr="00000000">
              <w:rPr>
                <w:sz w:val="20"/>
                <w:szCs w:val="20"/>
                <w:rtl w:val="0"/>
              </w:rPr>
              <w:t xml:space="preserve">Use graphical displays to illustrate that Earth and its solar system are one of many in the Milky Way galaxy, which is one of billions of galaxies in the universe.</w:t>
            </w:r>
          </w:p>
          <w:p w:rsidR="00000000" w:rsidDel="00000000" w:rsidP="00000000" w:rsidRDefault="00000000" w:rsidRPr="00000000" w14:paraId="00000014">
            <w:pPr>
              <w:spacing w:line="240" w:lineRule="auto"/>
              <w:rPr>
                <w:b w:val="1"/>
                <w:color w:val="cc0000"/>
                <w:sz w:val="16"/>
                <w:szCs w:val="16"/>
              </w:rPr>
            </w:pPr>
            <w:r w:rsidDel="00000000" w:rsidR="00000000" w:rsidRPr="00000000">
              <w:rPr>
                <w:color w:val="cc0000"/>
                <w:sz w:val="16"/>
                <w:szCs w:val="16"/>
                <w:rtl w:val="0"/>
              </w:rPr>
              <w:t xml:space="preserve">Clarification Statement: Graphical displays can include maps, charts, graphs, and data tables</w:t>
            </w:r>
            <w:r w:rsidDel="00000000" w:rsidR="00000000" w:rsidRPr="00000000">
              <w:rPr>
                <w:b w:val="1"/>
                <w:color w:val="cc0000"/>
                <w:sz w:val="16"/>
                <w:szCs w:val="16"/>
                <w:rtl w:val="0"/>
              </w:rPr>
              <w:t xml:space="preserve">.</w:t>
            </w:r>
          </w:p>
          <w:p w:rsidR="00000000" w:rsidDel="00000000" w:rsidP="00000000" w:rsidRDefault="00000000" w:rsidRPr="00000000" w14:paraId="00000015">
            <w:pPr>
              <w:spacing w:line="240" w:lineRule="auto"/>
              <w:rPr>
                <w:b w:val="1"/>
                <w:sz w:val="20"/>
                <w:szCs w:val="20"/>
              </w:rPr>
            </w:pPr>
            <w:r w:rsidDel="00000000" w:rsidR="00000000" w:rsidRPr="00000000">
              <w:rPr>
                <w:rtl w:val="0"/>
              </w:rPr>
            </w:r>
          </w:p>
          <w:p w:rsidR="00000000" w:rsidDel="00000000" w:rsidP="00000000" w:rsidRDefault="00000000" w:rsidRPr="00000000" w14:paraId="00000016">
            <w:pPr>
              <w:spacing w:line="240" w:lineRule="auto"/>
              <w:rPr>
                <w:sz w:val="20"/>
                <w:szCs w:val="20"/>
              </w:rPr>
            </w:pPr>
            <w:r w:rsidDel="00000000" w:rsidR="00000000" w:rsidRPr="00000000">
              <w:rPr>
                <w:b w:val="1"/>
                <w:sz w:val="20"/>
                <w:szCs w:val="20"/>
                <w:rtl w:val="0"/>
              </w:rPr>
              <w:t xml:space="preserve">6.MS-PS2-4. </w:t>
            </w:r>
            <w:r w:rsidDel="00000000" w:rsidR="00000000" w:rsidRPr="00000000">
              <w:rPr>
                <w:sz w:val="20"/>
                <w:szCs w:val="20"/>
                <w:rtl w:val="0"/>
              </w:rPr>
              <w:t xml:space="preserve">Use evidence to support the claim that gravitational forces between objects are attractive and are only noticeable when one or both of the objects have a very large mass.</w:t>
            </w:r>
          </w:p>
          <w:p w:rsidR="00000000" w:rsidDel="00000000" w:rsidP="00000000" w:rsidRDefault="00000000" w:rsidRPr="00000000" w14:paraId="00000017">
            <w:pPr>
              <w:spacing w:line="240" w:lineRule="auto"/>
              <w:rPr>
                <w:color w:val="cc0000"/>
                <w:sz w:val="16"/>
                <w:szCs w:val="16"/>
              </w:rPr>
            </w:pPr>
            <w:r w:rsidDel="00000000" w:rsidR="00000000" w:rsidRPr="00000000">
              <w:rPr>
                <w:color w:val="cc0000"/>
                <w:sz w:val="16"/>
                <w:szCs w:val="16"/>
                <w:rtl w:val="0"/>
              </w:rPr>
              <w:t xml:space="preserve">Clarification Statement: Examples of objects with very large masses include the Sun, Earth, and other planets. State Assessment Boundary: Newton’s law of gravitation or Kepler’s laws are not expected in state assessment.</w:t>
            </w:r>
          </w:p>
          <w:p w:rsidR="00000000" w:rsidDel="00000000" w:rsidP="00000000" w:rsidRDefault="00000000" w:rsidRPr="00000000" w14:paraId="00000018">
            <w:pPr>
              <w:spacing w:line="240" w:lineRule="auto"/>
              <w:rPr>
                <w:b w:val="1"/>
                <w:color w:val="333333"/>
                <w:sz w:val="20"/>
                <w:szCs w:val="20"/>
                <w:highlight w:val="yellow"/>
              </w:rPr>
            </w:pPr>
            <w:r w:rsidDel="00000000" w:rsidR="00000000" w:rsidRPr="00000000">
              <w:rPr>
                <w:rtl w:val="0"/>
              </w:rPr>
            </w:r>
          </w:p>
          <w:p w:rsidR="00000000" w:rsidDel="00000000" w:rsidP="00000000" w:rsidRDefault="00000000" w:rsidRPr="00000000" w14:paraId="00000019">
            <w:pPr>
              <w:spacing w:line="240" w:lineRule="auto"/>
              <w:rPr>
                <w:sz w:val="20"/>
                <w:szCs w:val="20"/>
                <w:highlight w:val="cyan"/>
              </w:rPr>
            </w:pPr>
            <w:r w:rsidDel="00000000" w:rsidR="00000000" w:rsidRPr="00000000">
              <w:rPr>
                <w:b w:val="1"/>
                <w:sz w:val="20"/>
                <w:szCs w:val="20"/>
                <w:highlight w:val="cyan"/>
                <w:rtl w:val="0"/>
              </w:rPr>
              <w:t xml:space="preserve">6.MS-ETS1-5 (MA).  </w:t>
            </w:r>
            <w:r w:rsidDel="00000000" w:rsidR="00000000" w:rsidRPr="00000000">
              <w:rPr>
                <w:sz w:val="20"/>
                <w:szCs w:val="20"/>
                <w:highlight w:val="cyan"/>
                <w:rtl w:val="0"/>
              </w:rPr>
              <w:t xml:space="preserve">Create visual representations of solutions to a design problem. Accurately interpret and apply scale and proportion to visual representations.*</w:t>
            </w:r>
          </w:p>
          <w:p w:rsidR="00000000" w:rsidDel="00000000" w:rsidP="00000000" w:rsidRDefault="00000000" w:rsidRPr="00000000" w14:paraId="0000001A">
            <w:pPr>
              <w:spacing w:line="240" w:lineRule="auto"/>
              <w:rPr>
                <w:color w:val="cc0000"/>
                <w:sz w:val="16"/>
                <w:szCs w:val="16"/>
                <w:highlight w:val="cyan"/>
              </w:rPr>
            </w:pPr>
            <w:r w:rsidDel="00000000" w:rsidR="00000000" w:rsidRPr="00000000">
              <w:rPr>
                <w:color w:val="cc0000"/>
                <w:sz w:val="16"/>
                <w:szCs w:val="16"/>
                <w:highlight w:val="cyan"/>
                <w:rtl w:val="0"/>
              </w:rPr>
              <w:t xml:space="preserve">Clarification Statements: Examples of visual representations can include sketches, scaled drawings, and orthographic projections. Examples of scale can include ¼ʺ = 1ʹ0ʺ and 1 cm = 1 m.</w:t>
            </w:r>
          </w:p>
          <w:p w:rsidR="00000000" w:rsidDel="00000000" w:rsidP="00000000" w:rsidRDefault="00000000" w:rsidRPr="00000000" w14:paraId="0000001B">
            <w:pPr>
              <w:spacing w:line="240" w:lineRule="auto"/>
              <w:rPr>
                <w:b w:val="1"/>
                <w:color w:val="333333"/>
                <w:sz w:val="20"/>
                <w:szCs w:val="20"/>
                <w:highlight w:val="yellow"/>
              </w:rPr>
            </w:pPr>
            <w:r w:rsidDel="00000000" w:rsidR="00000000" w:rsidRPr="00000000">
              <w:rPr>
                <w:rtl w:val="0"/>
              </w:rPr>
            </w:r>
          </w:p>
          <w:p w:rsidR="00000000" w:rsidDel="00000000" w:rsidP="00000000" w:rsidRDefault="00000000" w:rsidRPr="00000000" w14:paraId="0000001C">
            <w:pPr>
              <w:spacing w:line="240" w:lineRule="auto"/>
              <w:rPr>
                <w:color w:val="333333"/>
                <w:sz w:val="20"/>
                <w:szCs w:val="20"/>
              </w:rPr>
            </w:pPr>
            <w:r w:rsidDel="00000000" w:rsidR="00000000" w:rsidRPr="00000000">
              <w:rPr>
                <w:b w:val="1"/>
                <w:color w:val="333333"/>
                <w:sz w:val="20"/>
                <w:szCs w:val="20"/>
                <w:rtl w:val="0"/>
              </w:rPr>
              <w:t xml:space="preserve">6.W.1  </w:t>
            </w:r>
            <w:r w:rsidDel="00000000" w:rsidR="00000000" w:rsidRPr="00000000">
              <w:rPr>
                <w:color w:val="333333"/>
                <w:sz w:val="20"/>
                <w:szCs w:val="20"/>
                <w:rtl w:val="0"/>
              </w:rPr>
              <w:t xml:space="preserve">Write arguments to support claims with clear reasons</w:t>
            </w:r>
          </w:p>
          <w:p w:rsidR="00000000" w:rsidDel="00000000" w:rsidP="00000000" w:rsidRDefault="00000000" w:rsidRPr="00000000" w14:paraId="0000001D">
            <w:pPr>
              <w:spacing w:line="240" w:lineRule="auto"/>
              <w:rPr>
                <w:color w:val="333333"/>
                <w:sz w:val="20"/>
                <w:szCs w:val="20"/>
              </w:rPr>
            </w:pPr>
            <w:r w:rsidDel="00000000" w:rsidR="00000000" w:rsidRPr="00000000">
              <w:rPr>
                <w:color w:val="333333"/>
                <w:sz w:val="20"/>
                <w:szCs w:val="20"/>
                <w:rtl w:val="0"/>
              </w:rPr>
              <w:t xml:space="preserve">a. Introduce claim(s) and organize the reasons and evidence clearly.</w:t>
            </w:r>
          </w:p>
          <w:p w:rsidR="00000000" w:rsidDel="00000000" w:rsidP="00000000" w:rsidRDefault="00000000" w:rsidRPr="00000000" w14:paraId="0000001E">
            <w:pPr>
              <w:spacing w:line="240" w:lineRule="auto"/>
              <w:rPr>
                <w:color w:val="333333"/>
                <w:sz w:val="20"/>
                <w:szCs w:val="20"/>
              </w:rPr>
            </w:pPr>
            <w:r w:rsidDel="00000000" w:rsidR="00000000" w:rsidRPr="00000000">
              <w:rPr>
                <w:color w:val="333333"/>
                <w:sz w:val="20"/>
                <w:szCs w:val="20"/>
                <w:rtl w:val="0"/>
              </w:rPr>
              <w:t xml:space="preserve">b. Support claim(s) with clear reasons and relevant evidence and demonstrating an understanding of the topic.</w:t>
            </w:r>
          </w:p>
          <w:p w:rsidR="00000000" w:rsidDel="00000000" w:rsidP="00000000" w:rsidRDefault="00000000" w:rsidRPr="00000000" w14:paraId="0000001F">
            <w:pPr>
              <w:spacing w:line="240" w:lineRule="auto"/>
              <w:rPr>
                <w:color w:val="333333"/>
                <w:sz w:val="20"/>
                <w:szCs w:val="20"/>
              </w:rPr>
            </w:pPr>
            <w:r w:rsidDel="00000000" w:rsidR="00000000" w:rsidRPr="00000000">
              <w:rPr>
                <w:color w:val="333333"/>
                <w:sz w:val="20"/>
                <w:szCs w:val="20"/>
                <w:rtl w:val="0"/>
              </w:rPr>
              <w:t xml:space="preserve">c. Use words, phrases, and clauses to clarify the relationships among claim(s) and reasons.</w:t>
            </w:r>
          </w:p>
          <w:p w:rsidR="00000000" w:rsidDel="00000000" w:rsidP="00000000" w:rsidRDefault="00000000" w:rsidRPr="00000000" w14:paraId="00000020">
            <w:pPr>
              <w:spacing w:line="240" w:lineRule="auto"/>
              <w:rPr>
                <w:color w:val="333333"/>
                <w:sz w:val="20"/>
                <w:szCs w:val="20"/>
              </w:rPr>
            </w:pPr>
            <w:r w:rsidDel="00000000" w:rsidR="00000000" w:rsidRPr="00000000">
              <w:rPr>
                <w:color w:val="333333"/>
                <w:sz w:val="20"/>
                <w:szCs w:val="20"/>
                <w:rtl w:val="0"/>
              </w:rPr>
              <w:t xml:space="preserve">d. Establish and maintain a formal style.</w:t>
            </w:r>
          </w:p>
          <w:p w:rsidR="00000000" w:rsidDel="00000000" w:rsidP="00000000" w:rsidRDefault="00000000" w:rsidRPr="00000000" w14:paraId="00000021">
            <w:pPr>
              <w:spacing w:line="240" w:lineRule="auto"/>
              <w:rPr>
                <w:b w:val="1"/>
                <w:color w:val="333333"/>
                <w:sz w:val="20"/>
                <w:szCs w:val="20"/>
              </w:rPr>
            </w:pPr>
            <w:r w:rsidDel="00000000" w:rsidR="00000000" w:rsidRPr="00000000">
              <w:rPr>
                <w:color w:val="333333"/>
                <w:sz w:val="20"/>
                <w:szCs w:val="20"/>
                <w:rtl w:val="0"/>
              </w:rPr>
              <w:t xml:space="preserve">e. Provide a concluding statement or section that follows from the argument presented.</w:t>
            </w:r>
            <w:r w:rsidDel="00000000" w:rsidR="00000000" w:rsidRPr="00000000">
              <w:rPr>
                <w:rtl w:val="0"/>
              </w:rPr>
            </w:r>
          </w:p>
          <w:p w:rsidR="00000000" w:rsidDel="00000000" w:rsidP="00000000" w:rsidRDefault="00000000" w:rsidRPr="00000000" w14:paraId="00000022">
            <w:pPr>
              <w:spacing w:line="240" w:lineRule="auto"/>
              <w:rPr>
                <w:b w:val="1"/>
                <w:color w:val="333333"/>
                <w:sz w:val="20"/>
                <w:szCs w:val="20"/>
              </w:rPr>
            </w:pPr>
            <w:r w:rsidDel="00000000" w:rsidR="00000000" w:rsidRPr="00000000">
              <w:rPr>
                <w:rtl w:val="0"/>
              </w:rPr>
            </w:r>
          </w:p>
          <w:p w:rsidR="00000000" w:rsidDel="00000000" w:rsidP="00000000" w:rsidRDefault="00000000" w:rsidRPr="00000000" w14:paraId="00000023">
            <w:pPr>
              <w:spacing w:line="240" w:lineRule="auto"/>
              <w:rPr>
                <w:b w:val="1"/>
                <w:color w:val="333333"/>
                <w:sz w:val="20"/>
                <w:szCs w:val="20"/>
              </w:rPr>
            </w:pPr>
            <w:r w:rsidDel="00000000" w:rsidR="00000000" w:rsidRPr="00000000">
              <w:rPr>
                <w:b w:val="1"/>
                <w:color w:val="333333"/>
                <w:sz w:val="20"/>
                <w:szCs w:val="20"/>
                <w:rtl w:val="0"/>
              </w:rPr>
              <w:t xml:space="preserve">6.W.9</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color w:val="333333"/>
                <w:sz w:val="20"/>
                <w:szCs w:val="20"/>
                <w:rtl w:val="0"/>
              </w:rPr>
              <w:t xml:space="preserve">Draw evidence from informational texts to support analysis, reflection, and research.</w:t>
            </w:r>
            <w:r w:rsidDel="00000000" w:rsidR="00000000" w:rsidRPr="00000000">
              <w:rPr>
                <w:rtl w:val="0"/>
              </w:rPr>
            </w:r>
          </w:p>
          <w:p w:rsidR="00000000" w:rsidDel="00000000" w:rsidP="00000000" w:rsidRDefault="00000000" w:rsidRPr="00000000" w14:paraId="00000025">
            <w:pPr>
              <w:spacing w:before="200"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 Standards/Concepts &amp; Skills:</w:t>
            </w:r>
          </w:p>
          <w:p w:rsidR="00000000" w:rsidDel="00000000" w:rsidP="00000000" w:rsidRDefault="00000000" w:rsidRPr="00000000" w14:paraId="00000026">
            <w:pPr>
              <w:spacing w:line="240" w:lineRule="auto"/>
              <w:rPr>
                <w:sz w:val="20"/>
                <w:szCs w:val="20"/>
              </w:rPr>
            </w:pPr>
            <w:r w:rsidDel="00000000" w:rsidR="00000000" w:rsidRPr="00000000">
              <w:rPr>
                <w:sz w:val="20"/>
                <w:szCs w:val="20"/>
                <w:rtl w:val="0"/>
              </w:rPr>
              <w:t xml:space="preserve">1.Asking questions (for science) and defining problems (for engineering)</w:t>
            </w:r>
          </w:p>
          <w:p w:rsidR="00000000" w:rsidDel="00000000" w:rsidP="00000000" w:rsidRDefault="00000000" w:rsidRPr="00000000" w14:paraId="00000027">
            <w:pPr>
              <w:spacing w:line="240" w:lineRule="auto"/>
              <w:rPr>
                <w:sz w:val="20"/>
                <w:szCs w:val="20"/>
              </w:rPr>
            </w:pPr>
            <w:r w:rsidDel="00000000" w:rsidR="00000000" w:rsidRPr="00000000">
              <w:rPr>
                <w:sz w:val="20"/>
                <w:szCs w:val="20"/>
                <w:rtl w:val="0"/>
              </w:rPr>
              <w:t xml:space="preserve">2.Developing and using models</w:t>
            </w:r>
          </w:p>
          <w:p w:rsidR="00000000" w:rsidDel="00000000" w:rsidP="00000000" w:rsidRDefault="00000000" w:rsidRPr="00000000" w14:paraId="00000028">
            <w:pPr>
              <w:spacing w:line="240" w:lineRule="auto"/>
              <w:rPr>
                <w:sz w:val="20"/>
                <w:szCs w:val="20"/>
              </w:rPr>
            </w:pPr>
            <w:r w:rsidDel="00000000" w:rsidR="00000000" w:rsidRPr="00000000">
              <w:rPr>
                <w:sz w:val="20"/>
                <w:szCs w:val="20"/>
                <w:rtl w:val="0"/>
              </w:rPr>
              <w:t xml:space="preserve">3.Planning and carrying out investigations</w:t>
            </w:r>
          </w:p>
          <w:p w:rsidR="00000000" w:rsidDel="00000000" w:rsidP="00000000" w:rsidRDefault="00000000" w:rsidRPr="00000000" w14:paraId="00000029">
            <w:pPr>
              <w:spacing w:line="240" w:lineRule="auto"/>
              <w:rPr>
                <w:sz w:val="20"/>
                <w:szCs w:val="20"/>
              </w:rPr>
            </w:pPr>
            <w:r w:rsidDel="00000000" w:rsidR="00000000" w:rsidRPr="00000000">
              <w:rPr>
                <w:sz w:val="20"/>
                <w:szCs w:val="20"/>
                <w:rtl w:val="0"/>
              </w:rPr>
              <w:t xml:space="preserve">4.Analyzing and interpreting data</w:t>
            </w:r>
          </w:p>
          <w:p w:rsidR="00000000" w:rsidDel="00000000" w:rsidP="00000000" w:rsidRDefault="00000000" w:rsidRPr="00000000" w14:paraId="0000002A">
            <w:pPr>
              <w:spacing w:line="240" w:lineRule="auto"/>
              <w:rPr>
                <w:sz w:val="20"/>
                <w:szCs w:val="20"/>
              </w:rPr>
            </w:pPr>
            <w:r w:rsidDel="00000000" w:rsidR="00000000" w:rsidRPr="00000000">
              <w:rPr>
                <w:sz w:val="20"/>
                <w:szCs w:val="20"/>
                <w:rtl w:val="0"/>
              </w:rPr>
              <w:t xml:space="preserve">6.Constructing explanations (for science) and designing solutions (for engineering)</w:t>
            </w:r>
          </w:p>
          <w:p w:rsidR="00000000" w:rsidDel="00000000" w:rsidP="00000000" w:rsidRDefault="00000000" w:rsidRPr="00000000" w14:paraId="0000002B">
            <w:pPr>
              <w:spacing w:line="240" w:lineRule="auto"/>
              <w:rPr>
                <w:sz w:val="20"/>
                <w:szCs w:val="20"/>
              </w:rPr>
            </w:pPr>
            <w:r w:rsidDel="00000000" w:rsidR="00000000" w:rsidRPr="00000000">
              <w:rPr>
                <w:sz w:val="20"/>
                <w:szCs w:val="20"/>
                <w:rtl w:val="0"/>
              </w:rPr>
              <w:t xml:space="preserve">7.Engaging in argument from evidence</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sz w:val="20"/>
                <w:szCs w:val="20"/>
                <w:rtl w:val="0"/>
              </w:rPr>
              <w:t xml:space="preserve">8.Obtaining, evaluating, and communicating information</w:t>
            </w:r>
            <w:r w:rsidDel="00000000" w:rsidR="00000000" w:rsidRPr="00000000">
              <w:rPr>
                <w:rtl w:val="0"/>
              </w:rPr>
            </w:r>
          </w:p>
        </w:tc>
      </w:tr>
      <w:tr>
        <w:tc>
          <w:tcPr>
            <w:gridSpan w:val="4"/>
          </w:tcPr>
          <w:p w:rsidR="00000000" w:rsidDel="00000000" w:rsidP="00000000" w:rsidRDefault="00000000" w:rsidRPr="00000000" w14:paraId="00000030">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Overview:</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The changing relative positions of the moon, Earth, and sun cause the phases of the moon.  Earth and its solar system are one of many in the Milky Way galaxy, which is one of billions of galaxies in the universe.  The strength of the force of gravity between two objects depends on two factors:  the masses of the objects and the distance between them.</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FOCUS LANGUAGE GOALS:</w:t>
            </w:r>
            <w:r w:rsidDel="00000000" w:rsidR="00000000" w:rsidRPr="00000000">
              <w:rPr>
                <w:rtl w:val="0"/>
              </w:rPr>
            </w:r>
          </w:p>
          <w:p w:rsidR="00000000" w:rsidDel="00000000" w:rsidP="00000000" w:rsidRDefault="00000000" w:rsidRPr="00000000" w14:paraId="00000034">
            <w:pPr>
              <w:tabs>
                <w:tab w:val="right" w:pos="8388"/>
              </w:tabs>
              <w:spacing w:line="240" w:lineRule="auto"/>
              <w:rPr>
                <w:rFonts w:ascii="Arial Narrow" w:cs="Arial Narrow" w:eastAsia="Arial Narrow" w:hAnsi="Arial Narrow"/>
                <w:sz w:val="24"/>
                <w:szCs w:val="24"/>
              </w:rPr>
            </w:pPr>
            <w:r w:rsidDel="00000000" w:rsidR="00000000" w:rsidRPr="00000000">
              <w:rPr>
                <w:b w:val="1"/>
                <w:i w:val="1"/>
                <w:sz w:val="20"/>
                <w:szCs w:val="20"/>
                <w:rtl w:val="0"/>
              </w:rPr>
              <w:t xml:space="preserve">Students will be able to independently use their learning to…</w:t>
            </w:r>
            <w:r w:rsidDel="00000000" w:rsidR="00000000" w:rsidRPr="00000000">
              <w:rPr>
                <w:rtl w:val="0"/>
              </w:rPr>
            </w:r>
          </w:p>
          <w:p w:rsidR="00000000" w:rsidDel="00000000" w:rsidP="00000000" w:rsidRDefault="00000000" w:rsidRPr="00000000" w14:paraId="00000035">
            <w:pPr>
              <w:numPr>
                <w:ilvl w:val="0"/>
                <w:numId w:val="16"/>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Explaining the positioning of the Earth, moon, and sun at each phase</w:t>
            </w:r>
          </w:p>
          <w:p w:rsidR="00000000" w:rsidDel="00000000" w:rsidP="00000000" w:rsidRDefault="00000000" w:rsidRPr="00000000" w14:paraId="00000036">
            <w:pPr>
              <w:numPr>
                <w:ilvl w:val="0"/>
                <w:numId w:val="16"/>
              </w:numPr>
              <w:tabs>
                <w:tab w:val="right" w:pos="8388"/>
              </w:tabs>
              <w:spacing w:line="240" w:lineRule="auto"/>
              <w:ind w:left="390" w:hanging="360"/>
              <w:rPr>
                <w:sz w:val="20"/>
                <w:szCs w:val="20"/>
              </w:rPr>
            </w:pPr>
            <w:r w:rsidDel="00000000" w:rsidR="00000000" w:rsidRPr="00000000">
              <w:rPr>
                <w:sz w:val="20"/>
                <w:szCs w:val="20"/>
                <w:rtl w:val="0"/>
              </w:rPr>
              <w:t xml:space="preserve">Distinguish between waxing and waning</w:t>
            </w:r>
          </w:p>
          <w:p w:rsidR="00000000" w:rsidDel="00000000" w:rsidP="00000000" w:rsidRDefault="00000000" w:rsidRPr="00000000" w14:paraId="00000037">
            <w:pPr>
              <w:numPr>
                <w:ilvl w:val="0"/>
                <w:numId w:val="16"/>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Identify the cyclic phases of the moon</w:t>
            </w:r>
          </w:p>
          <w:p w:rsidR="00000000" w:rsidDel="00000000" w:rsidP="00000000" w:rsidRDefault="00000000" w:rsidRPr="00000000" w14:paraId="00000038">
            <w:pPr>
              <w:numPr>
                <w:ilvl w:val="0"/>
                <w:numId w:val="16"/>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Engage in sustained, complex and successful scientific inquiry.</w:t>
            </w:r>
          </w:p>
          <w:p w:rsidR="00000000" w:rsidDel="00000000" w:rsidP="00000000" w:rsidRDefault="00000000" w:rsidRPr="00000000" w14:paraId="00000039">
            <w:pPr>
              <w:numPr>
                <w:ilvl w:val="0"/>
                <w:numId w:val="16"/>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Engage in public discourse of scientific and technical issues in the news or the community.</w:t>
            </w: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tc>
      </w:tr>
      <w:tr>
        <w:tc>
          <w:tcPr>
            <w:gridSpan w:val="2"/>
          </w:tcPr>
          <w:p w:rsidR="00000000" w:rsidDel="00000000" w:rsidP="00000000" w:rsidRDefault="00000000" w:rsidRPr="00000000" w14:paraId="0000003E">
            <w:pPr>
              <w:pStyle w:val="Heading2"/>
              <w:spacing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Understandings</w:t>
            </w:r>
          </w:p>
          <w:p w:rsidR="00000000" w:rsidDel="00000000" w:rsidP="00000000" w:rsidRDefault="00000000" w:rsidRPr="00000000" w14:paraId="0000003F">
            <w:pPr>
              <w:numPr>
                <w:ilvl w:val="0"/>
                <w:numId w:val="20"/>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The change in relative positions of the Sun, Earth and Moon account for phases of the moon and eclipses.  </w:t>
            </w:r>
          </w:p>
          <w:p w:rsidR="00000000" w:rsidDel="00000000" w:rsidP="00000000" w:rsidRDefault="00000000" w:rsidRPr="00000000" w14:paraId="00000040">
            <w:pPr>
              <w:numPr>
                <w:ilvl w:val="0"/>
                <w:numId w:val="20"/>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There are observable predictable patterns of movement in the Sun, Earth, and Moon system. </w:t>
            </w:r>
          </w:p>
          <w:p w:rsidR="00000000" w:rsidDel="00000000" w:rsidP="00000000" w:rsidRDefault="00000000" w:rsidRPr="00000000" w14:paraId="00000041">
            <w:pPr>
              <w:numPr>
                <w:ilvl w:val="0"/>
                <w:numId w:val="20"/>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Earth is part of a solar system, which is part of a galaxy, which is one of billions of galaxies that make up the universe.</w:t>
            </w:r>
          </w:p>
        </w:tc>
        <w:tc>
          <w:tcPr>
            <w:gridSpan w:val="2"/>
          </w:tcPr>
          <w:p w:rsidR="00000000" w:rsidDel="00000000" w:rsidP="00000000" w:rsidRDefault="00000000" w:rsidRPr="00000000" w14:paraId="00000043">
            <w:pPr>
              <w:pStyle w:val="Heading2"/>
              <w:spacing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Essential Questions</w:t>
            </w:r>
          </w:p>
          <w:p w:rsidR="00000000" w:rsidDel="00000000" w:rsidP="00000000" w:rsidRDefault="00000000" w:rsidRPr="00000000" w14:paraId="00000044">
            <w:pPr>
              <w:numPr>
                <w:ilvl w:val="0"/>
                <w:numId w:val="6"/>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Why is it important to understand how gravity affects objects in the universe?</w:t>
            </w:r>
          </w:p>
          <w:p w:rsidR="00000000" w:rsidDel="00000000" w:rsidP="00000000" w:rsidRDefault="00000000" w:rsidRPr="00000000" w14:paraId="00000045">
            <w:pPr>
              <w:numPr>
                <w:ilvl w:val="0"/>
                <w:numId w:val="6"/>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What makes up the solar system and how did it form?</w:t>
            </w:r>
          </w:p>
          <w:p w:rsidR="00000000" w:rsidDel="00000000" w:rsidP="00000000" w:rsidRDefault="00000000" w:rsidRPr="00000000" w14:paraId="00000046">
            <w:pPr>
              <w:numPr>
                <w:ilvl w:val="0"/>
                <w:numId w:val="6"/>
              </w:numPr>
              <w:tabs>
                <w:tab w:val="right" w:pos="8388"/>
              </w:tabs>
              <w:spacing w:line="240" w:lineRule="auto"/>
              <w:ind w:left="390" w:hanging="360"/>
              <w:rPr>
                <w:sz w:val="20"/>
                <w:szCs w:val="20"/>
              </w:rPr>
            </w:pPr>
            <w:r w:rsidDel="00000000" w:rsidR="00000000" w:rsidRPr="00000000">
              <w:rPr>
                <w:sz w:val="20"/>
                <w:szCs w:val="20"/>
                <w:rtl w:val="0"/>
              </w:rPr>
              <w:t xml:space="preserve">What causes moon phases and eclipses?</w:t>
            </w:r>
          </w:p>
          <w:p w:rsidR="00000000" w:rsidDel="00000000" w:rsidP="00000000" w:rsidRDefault="00000000" w:rsidRPr="00000000" w14:paraId="00000047">
            <w:pPr>
              <w:numPr>
                <w:ilvl w:val="0"/>
                <w:numId w:val="6"/>
              </w:numPr>
              <w:tabs>
                <w:tab w:val="right" w:pos="8388"/>
              </w:tabs>
              <w:spacing w:line="240" w:lineRule="auto"/>
              <w:ind w:left="390" w:hanging="360"/>
              <w:rPr>
                <w:sz w:val="20"/>
                <w:szCs w:val="20"/>
              </w:rPr>
            </w:pPr>
            <w:r w:rsidDel="00000000" w:rsidR="00000000" w:rsidRPr="00000000">
              <w:rPr>
                <w:sz w:val="20"/>
                <w:szCs w:val="20"/>
                <w:rtl w:val="0"/>
              </w:rPr>
              <w:t xml:space="preserve">What is a star system?</w:t>
            </w:r>
          </w:p>
          <w:p w:rsidR="00000000" w:rsidDel="00000000" w:rsidP="00000000" w:rsidRDefault="00000000" w:rsidRPr="00000000" w14:paraId="00000048">
            <w:pPr>
              <w:numPr>
                <w:ilvl w:val="0"/>
                <w:numId w:val="6"/>
              </w:numPr>
              <w:tabs>
                <w:tab w:val="right" w:pos="8388"/>
              </w:tabs>
              <w:spacing w:line="240" w:lineRule="auto"/>
              <w:ind w:left="390" w:hanging="360"/>
              <w:rPr>
                <w:sz w:val="20"/>
                <w:szCs w:val="20"/>
              </w:rPr>
            </w:pPr>
            <w:r w:rsidDel="00000000" w:rsidR="00000000" w:rsidRPr="00000000">
              <w:rPr>
                <w:sz w:val="20"/>
                <w:szCs w:val="20"/>
                <w:rtl w:val="0"/>
              </w:rPr>
              <w:t xml:space="preserve">What are the major types of galaxies?</w:t>
            </w:r>
          </w:p>
        </w:tc>
      </w:tr>
      <w:tr>
        <w:tc>
          <w:tcPr>
            <w:gridSpan w:val="2"/>
          </w:tcPr>
          <w:p w:rsidR="00000000" w:rsidDel="00000000" w:rsidP="00000000" w:rsidRDefault="00000000" w:rsidRPr="00000000" w14:paraId="0000004A">
            <w:pPr>
              <w:spacing w:after="120" w:line="240" w:lineRule="auto"/>
              <w:rPr>
                <w:rFonts w:ascii="Calibri" w:cs="Calibri" w:eastAsia="Calibri" w:hAnsi="Calibri"/>
                <w:i w:val="1"/>
              </w:rPr>
            </w:pPr>
            <w:r w:rsidDel="00000000" w:rsidR="00000000" w:rsidRPr="00000000">
              <w:rPr>
                <w:rFonts w:ascii="Cambria" w:cs="Cambria" w:eastAsia="Cambria" w:hAnsi="Cambria"/>
                <w:b w:val="1"/>
                <w:sz w:val="26"/>
                <w:szCs w:val="26"/>
                <w:rtl w:val="0"/>
              </w:rPr>
              <w:t xml:space="preserve">Knowledge: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Students will ...</w:t>
            </w:r>
          </w:p>
          <w:p w:rsidR="00000000" w:rsidDel="00000000" w:rsidP="00000000" w:rsidRDefault="00000000" w:rsidRPr="00000000" w14:paraId="0000004B">
            <w:pPr>
              <w:spacing w:line="240" w:lineRule="auto"/>
              <w:rPr>
                <w:rFonts w:ascii="Arial Narrow" w:cs="Arial Narrow" w:eastAsia="Arial Narrow" w:hAnsi="Arial Narrow"/>
                <w:sz w:val="24"/>
                <w:szCs w:val="24"/>
              </w:rPr>
            </w:pPr>
            <w:r w:rsidDel="00000000" w:rsidR="00000000" w:rsidRPr="00000000">
              <w:rPr>
                <w:rFonts w:ascii="Calibri" w:cs="Calibri" w:eastAsia="Calibri" w:hAnsi="Calibri"/>
                <w:b w:val="1"/>
                <w:rtl w:val="0"/>
              </w:rPr>
              <w:t xml:space="preserve">Content:</w:t>
            </w:r>
            <w:r w:rsidDel="00000000" w:rsidR="00000000" w:rsidRPr="00000000">
              <w:rPr>
                <w:rtl w:val="0"/>
              </w:rPr>
            </w:r>
          </w:p>
          <w:p w:rsidR="00000000" w:rsidDel="00000000" w:rsidP="00000000" w:rsidRDefault="00000000" w:rsidRPr="00000000" w14:paraId="0000004C">
            <w:pPr>
              <w:numPr>
                <w:ilvl w:val="0"/>
                <w:numId w:val="2"/>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Strength and force of gravity depends on mass and distance</w:t>
            </w:r>
          </w:p>
          <w:p w:rsidR="00000000" w:rsidDel="00000000" w:rsidP="00000000" w:rsidRDefault="00000000" w:rsidRPr="00000000" w14:paraId="0000004D">
            <w:pPr>
              <w:numPr>
                <w:ilvl w:val="0"/>
                <w:numId w:val="2"/>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Inertia and gravity keeps the planets in orbit around the sun</w:t>
            </w:r>
          </w:p>
          <w:p w:rsidR="00000000" w:rsidDel="00000000" w:rsidP="00000000" w:rsidRDefault="00000000" w:rsidRPr="00000000" w14:paraId="0000004E">
            <w:pPr>
              <w:numPr>
                <w:ilvl w:val="0"/>
                <w:numId w:val="2"/>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Motions of Earth and the moon and their position relative to the sun result in phases of the moon, lunar and solar eclipses </w:t>
            </w:r>
          </w:p>
          <w:p w:rsidR="00000000" w:rsidDel="00000000" w:rsidP="00000000" w:rsidRDefault="00000000" w:rsidRPr="00000000" w14:paraId="0000004F">
            <w:pPr>
              <w:numPr>
                <w:ilvl w:val="0"/>
                <w:numId w:val="2"/>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Mur Solar System is part of the Milky Way Galaxy, which, in turn, is one of many galaxies in the known Universe</w:t>
            </w:r>
          </w:p>
          <w:p w:rsidR="00000000" w:rsidDel="00000000" w:rsidP="00000000" w:rsidRDefault="00000000" w:rsidRPr="00000000" w14:paraId="00000050">
            <w:pPr>
              <w:numPr>
                <w:ilvl w:val="0"/>
                <w:numId w:val="2"/>
              </w:numPr>
              <w:tabs>
                <w:tab w:val="right" w:pos="8388"/>
              </w:tabs>
              <w:spacing w:line="240" w:lineRule="auto"/>
              <w:ind w:left="390" w:hanging="360"/>
              <w:rPr>
                <w:sz w:val="20"/>
                <w:szCs w:val="20"/>
              </w:rPr>
            </w:pPr>
            <w:r w:rsidDel="00000000" w:rsidR="00000000" w:rsidRPr="00000000">
              <w:rPr>
                <w:sz w:val="20"/>
                <w:szCs w:val="20"/>
                <w:rtl w:val="0"/>
              </w:rPr>
              <w:t xml:space="preserve">Most stars are members of groups of two or more stars, called star systems.</w:t>
            </w:r>
          </w:p>
          <w:p w:rsidR="00000000" w:rsidDel="00000000" w:rsidP="00000000" w:rsidRDefault="00000000" w:rsidRPr="00000000" w14:paraId="00000051">
            <w:pPr>
              <w:numPr>
                <w:ilvl w:val="0"/>
                <w:numId w:val="2"/>
              </w:numPr>
              <w:tabs>
                <w:tab w:val="right" w:pos="8388"/>
              </w:tabs>
              <w:spacing w:line="240" w:lineRule="auto"/>
              <w:ind w:left="390" w:hanging="360"/>
              <w:rPr>
                <w:sz w:val="20"/>
                <w:szCs w:val="20"/>
              </w:rPr>
            </w:pPr>
            <w:r w:rsidDel="00000000" w:rsidR="00000000" w:rsidRPr="00000000">
              <w:rPr>
                <w:sz w:val="20"/>
                <w:szCs w:val="20"/>
                <w:rtl w:val="0"/>
              </w:rPr>
              <w:t xml:space="preserve">Astronomers classify most galaxies into the following types: spiral, elliptical, and irregular.</w:t>
            </w:r>
            <w:r w:rsidDel="00000000" w:rsidR="00000000" w:rsidRPr="00000000">
              <w:rPr>
                <w:rtl w:val="0"/>
              </w:rPr>
            </w:r>
          </w:p>
          <w:p w:rsidR="00000000" w:rsidDel="00000000" w:rsidP="00000000" w:rsidRDefault="00000000" w:rsidRPr="00000000" w14:paraId="00000052">
            <w:pPr>
              <w:spacing w:before="200" w:line="240" w:lineRule="auto"/>
              <w:rPr>
                <w:rFonts w:ascii="Calibri" w:cs="Calibri" w:eastAsia="Calibri" w:hAnsi="Calibri"/>
                <w:b w:val="1"/>
                <w:highlight w:val="cyan"/>
              </w:rPr>
            </w:pPr>
            <w:r w:rsidDel="00000000" w:rsidR="00000000" w:rsidRPr="00000000">
              <w:rPr>
                <w:rFonts w:ascii="Calibri" w:cs="Calibri" w:eastAsia="Calibri" w:hAnsi="Calibri"/>
                <w:b w:val="1"/>
                <w:highlight w:val="cyan"/>
                <w:rtl w:val="0"/>
              </w:rPr>
              <w:t xml:space="preserve">Language:</w:t>
            </w:r>
          </w:p>
          <w:p w:rsidR="00000000" w:rsidDel="00000000" w:rsidP="00000000" w:rsidRDefault="00000000" w:rsidRPr="00000000" w14:paraId="00000053">
            <w:pPr>
              <w:numPr>
                <w:ilvl w:val="0"/>
                <w:numId w:val="18"/>
              </w:numPr>
              <w:spacing w:line="240" w:lineRule="auto"/>
              <w:ind w:left="720" w:hanging="360"/>
              <w:rPr>
                <w:rFonts w:ascii="Calibri" w:cs="Calibri" w:eastAsia="Calibri" w:hAnsi="Calibri"/>
                <w:highlight w:val="cyan"/>
              </w:rPr>
            </w:pPr>
            <w:r w:rsidDel="00000000" w:rsidR="00000000" w:rsidRPr="00000000">
              <w:rPr>
                <w:rFonts w:ascii="Calibri" w:cs="Calibri" w:eastAsia="Calibri" w:hAnsi="Calibri"/>
                <w:highlight w:val="cyan"/>
                <w:rtl w:val="0"/>
              </w:rPr>
              <w:t xml:space="preserve">list language knowledge</w:t>
            </w:r>
          </w:p>
          <w:p w:rsidR="00000000" w:rsidDel="00000000" w:rsidP="00000000" w:rsidRDefault="00000000" w:rsidRPr="00000000" w14:paraId="00000054">
            <w:pPr>
              <w:pStyle w:val="Heading2"/>
              <w:spacing w:after="0" w:before="0" w:line="240" w:lineRule="auto"/>
              <w:rPr>
                <w:rFonts w:ascii="Cambria" w:cs="Cambria" w:eastAsia="Cambria" w:hAnsi="Cambria"/>
                <w:b w:val="1"/>
                <w:sz w:val="18"/>
                <w:szCs w:val="18"/>
              </w:rPr>
            </w:pPr>
            <w:r w:rsidDel="00000000" w:rsidR="00000000" w:rsidRPr="00000000">
              <w:rPr>
                <w:rFonts w:ascii="Cambria" w:cs="Cambria" w:eastAsia="Cambria" w:hAnsi="Cambria"/>
                <w:b w:val="1"/>
                <w:sz w:val="26"/>
                <w:szCs w:val="26"/>
                <w:rtl w:val="0"/>
              </w:rPr>
              <w:t xml:space="preserve">Vocabulary:  </w:t>
            </w:r>
            <w:hyperlink r:id="rId6">
              <w:r w:rsidDel="00000000" w:rsidR="00000000" w:rsidRPr="00000000">
                <w:rPr>
                  <w:rFonts w:ascii="Cambria" w:cs="Cambria" w:eastAsia="Cambria" w:hAnsi="Cambria"/>
                  <w:b w:val="1"/>
                  <w:color w:val="1155cc"/>
                  <w:sz w:val="18"/>
                  <w:szCs w:val="18"/>
                  <w:u w:val="single"/>
                  <w:rtl w:val="0"/>
                </w:rPr>
                <w:t xml:space="preserve">(see definition of CCSS tiered vocabulary)</w:t>
              </w:r>
            </w:hyperlink>
            <w:r w:rsidDel="00000000" w:rsidR="00000000" w:rsidRPr="00000000">
              <w:rPr>
                <w:rtl w:val="0"/>
              </w:rPr>
            </w:r>
          </w:p>
          <w:tbl>
            <w:tblPr>
              <w:tblStyle w:val="Table2"/>
              <w:tblW w:w="502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64"/>
              <w:gridCol w:w="1677"/>
              <w:gridCol w:w="1685"/>
              <w:tblGridChange w:id="0">
                <w:tblGrid>
                  <w:gridCol w:w="1664"/>
                  <w:gridCol w:w="1677"/>
                  <w:gridCol w:w="1685"/>
                </w:tblGrid>
              </w:tblGridChange>
            </w:tblGrid>
            <w:tr>
              <w:tc>
                <w:tcPr/>
                <w:p w:rsidR="00000000" w:rsidDel="00000000" w:rsidP="00000000" w:rsidRDefault="00000000" w:rsidRPr="00000000" w14:paraId="00000055">
                  <w:pPr>
                    <w:spacing w:line="240" w:lineRule="auto"/>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Tier 1</w:t>
                  </w:r>
                </w:p>
              </w:tc>
              <w:tc>
                <w:tcPr/>
                <w:p w:rsidR="00000000" w:rsidDel="00000000" w:rsidP="00000000" w:rsidRDefault="00000000" w:rsidRPr="00000000" w14:paraId="00000056">
                  <w:pPr>
                    <w:spacing w:line="240" w:lineRule="auto"/>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Tier 2</w:t>
                  </w:r>
                </w:p>
              </w:tc>
              <w:tc>
                <w:tcPr/>
                <w:p w:rsidR="00000000" w:rsidDel="00000000" w:rsidP="00000000" w:rsidRDefault="00000000" w:rsidRPr="00000000" w14:paraId="00000057">
                  <w:pPr>
                    <w:spacing w:line="240" w:lineRule="auto"/>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Tier 3</w:t>
                  </w:r>
                </w:p>
              </w:tc>
            </w:tr>
            <w:tr>
              <w:tc>
                <w:tcPr/>
                <w:p w:rsidR="00000000" w:rsidDel="00000000" w:rsidP="00000000" w:rsidRDefault="00000000" w:rsidRPr="00000000" w14:paraId="00000058">
                  <w:pPr>
                    <w:spacing w:line="240" w:lineRule="auto"/>
                    <w:ind w:right="-15"/>
                    <w:rPr>
                      <w:rFonts w:ascii="Calibri" w:cs="Calibri" w:eastAsia="Calibri" w:hAnsi="Calibri"/>
                    </w:rPr>
                  </w:pPr>
                  <w:r w:rsidDel="00000000" w:rsidR="00000000" w:rsidRPr="00000000">
                    <w:rPr>
                      <w:rFonts w:ascii="Calibri" w:cs="Calibri" w:eastAsia="Calibri" w:hAnsi="Calibri"/>
                      <w:rtl w:val="0"/>
                    </w:rPr>
                    <w:t xml:space="preserve">Everyday words introduced</w:t>
                  </w:r>
                </w:p>
              </w:tc>
              <w:tc>
                <w:tcPr/>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rtl w:val="0"/>
                    </w:rPr>
                    <w:t xml:space="preserve">Words that differ by context</w:t>
                  </w:r>
                </w:p>
              </w:tc>
              <w:tc>
                <w:tcPr/>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Fonts w:ascii="Calibri" w:cs="Calibri" w:eastAsia="Calibri" w:hAnsi="Calibri"/>
                      <w:rtl w:val="0"/>
                    </w:rPr>
                    <w:t xml:space="preserve">Words specific to content area</w:t>
                  </w:r>
                </w:p>
              </w:tc>
            </w:tr>
          </w:tbl>
          <w:p w:rsidR="00000000" w:rsidDel="00000000" w:rsidP="00000000" w:rsidRDefault="00000000" w:rsidRPr="00000000" w14:paraId="0000005B">
            <w:pPr>
              <w:tabs>
                <w:tab w:val="right" w:pos="8388"/>
              </w:tabs>
              <w:spacing w:line="240" w:lineRule="auto"/>
              <w:rPr>
                <w:sz w:val="20"/>
                <w:szCs w:val="20"/>
                <w:highlight w:val="red"/>
              </w:rPr>
            </w:pPr>
            <w:r w:rsidDel="00000000" w:rsidR="00000000" w:rsidRPr="00000000">
              <w:rPr>
                <w:sz w:val="20"/>
                <w:szCs w:val="20"/>
                <w:highlight w:val="red"/>
                <w:rtl w:val="0"/>
              </w:rPr>
              <w:t xml:space="preserve">Content Vocabulary:</w:t>
            </w:r>
          </w:p>
          <w:p w:rsidR="00000000" w:rsidDel="00000000" w:rsidP="00000000" w:rsidRDefault="00000000" w:rsidRPr="00000000" w14:paraId="0000005C">
            <w:pPr>
              <w:tabs>
                <w:tab w:val="right" w:pos="8388"/>
              </w:tabs>
              <w:spacing w:line="240" w:lineRule="auto"/>
              <w:rPr>
                <w:sz w:val="20"/>
                <w:szCs w:val="20"/>
                <w:highlight w:val="red"/>
              </w:rPr>
            </w:pPr>
            <w:r w:rsidDel="00000000" w:rsidR="00000000" w:rsidRPr="00000000">
              <w:rPr>
                <w:rtl w:val="0"/>
              </w:rPr>
            </w:r>
          </w:p>
          <w:p w:rsidR="00000000" w:rsidDel="00000000" w:rsidP="00000000" w:rsidRDefault="00000000" w:rsidRPr="00000000" w14:paraId="0000005D">
            <w:pPr>
              <w:tabs>
                <w:tab w:val="right" w:pos="8388"/>
              </w:tabs>
              <w:spacing w:line="240" w:lineRule="auto"/>
              <w:rPr>
                <w:sz w:val="20"/>
                <w:szCs w:val="20"/>
                <w:highlight w:val="red"/>
              </w:rPr>
            </w:pPr>
            <w:r w:rsidDel="00000000" w:rsidR="00000000" w:rsidRPr="00000000">
              <w:rPr>
                <w:sz w:val="20"/>
                <w:szCs w:val="20"/>
                <w:highlight w:val="red"/>
                <w:rtl w:val="0"/>
              </w:rPr>
              <w:t xml:space="preserve">Prior Knowledge Vocabulary:</w:t>
            </w:r>
          </w:p>
          <w:p w:rsidR="00000000" w:rsidDel="00000000" w:rsidP="00000000" w:rsidRDefault="00000000" w:rsidRPr="00000000" w14:paraId="0000005E">
            <w:pPr>
              <w:tabs>
                <w:tab w:val="right" w:pos="8388"/>
              </w:tabs>
              <w:spacing w:line="240" w:lineRule="auto"/>
              <w:rPr>
                <w:sz w:val="20"/>
                <w:szCs w:val="20"/>
                <w:highlight w:val="red"/>
              </w:rPr>
            </w:pPr>
            <w:r w:rsidDel="00000000" w:rsidR="00000000" w:rsidRPr="00000000">
              <w:rPr>
                <w:sz w:val="20"/>
                <w:szCs w:val="20"/>
                <w:highlight w:val="red"/>
                <w:rtl w:val="0"/>
              </w:rPr>
              <w:t xml:space="preserve">Rotation - Rotação(PT)</w:t>
            </w:r>
          </w:p>
          <w:p w:rsidR="00000000" w:rsidDel="00000000" w:rsidP="00000000" w:rsidRDefault="00000000" w:rsidRPr="00000000" w14:paraId="0000005F">
            <w:pPr>
              <w:tabs>
                <w:tab w:val="right" w:pos="8388"/>
              </w:tabs>
              <w:spacing w:line="240" w:lineRule="auto"/>
              <w:rPr>
                <w:sz w:val="20"/>
                <w:szCs w:val="20"/>
                <w:highlight w:val="red"/>
              </w:rPr>
            </w:pPr>
            <w:r w:rsidDel="00000000" w:rsidR="00000000" w:rsidRPr="00000000">
              <w:rPr>
                <w:sz w:val="20"/>
                <w:szCs w:val="20"/>
                <w:highlight w:val="red"/>
                <w:rtl w:val="0"/>
              </w:rPr>
              <w:t xml:space="preserve">Revolution - Revolução(PT)</w:t>
            </w:r>
          </w:p>
          <w:p w:rsidR="00000000" w:rsidDel="00000000" w:rsidP="00000000" w:rsidRDefault="00000000" w:rsidRPr="00000000" w14:paraId="00000060">
            <w:pPr>
              <w:tabs>
                <w:tab w:val="right" w:pos="8388"/>
              </w:tabs>
              <w:spacing w:line="240" w:lineRule="auto"/>
              <w:rPr>
                <w:sz w:val="20"/>
                <w:szCs w:val="20"/>
                <w:highlight w:val="red"/>
              </w:rPr>
            </w:pPr>
            <w:r w:rsidDel="00000000" w:rsidR="00000000" w:rsidRPr="00000000">
              <w:rPr>
                <w:sz w:val="20"/>
                <w:szCs w:val="20"/>
                <w:highlight w:val="red"/>
                <w:rtl w:val="0"/>
              </w:rPr>
              <w:t xml:space="preserve">Axis</w:t>
            </w:r>
          </w:p>
          <w:p w:rsidR="00000000" w:rsidDel="00000000" w:rsidP="00000000" w:rsidRDefault="00000000" w:rsidRPr="00000000" w14:paraId="00000061">
            <w:pPr>
              <w:tabs>
                <w:tab w:val="right" w:pos="8388"/>
              </w:tabs>
              <w:spacing w:line="240" w:lineRule="auto"/>
              <w:rPr>
                <w:sz w:val="20"/>
                <w:szCs w:val="20"/>
                <w:highlight w:val="red"/>
              </w:rPr>
            </w:pPr>
            <w:r w:rsidDel="00000000" w:rsidR="00000000" w:rsidRPr="00000000">
              <w:rPr>
                <w:rtl w:val="0"/>
              </w:rPr>
            </w:r>
          </w:p>
          <w:p w:rsidR="00000000" w:rsidDel="00000000" w:rsidP="00000000" w:rsidRDefault="00000000" w:rsidRPr="00000000" w14:paraId="00000062">
            <w:pPr>
              <w:tabs>
                <w:tab w:val="right" w:pos="8388"/>
              </w:tabs>
              <w:spacing w:line="240" w:lineRule="auto"/>
              <w:rPr>
                <w:sz w:val="20"/>
                <w:szCs w:val="20"/>
                <w:highlight w:val="red"/>
              </w:rPr>
            </w:pPr>
            <w:r w:rsidDel="00000000" w:rsidR="00000000" w:rsidRPr="00000000">
              <w:rPr>
                <w:sz w:val="20"/>
                <w:szCs w:val="20"/>
                <w:highlight w:val="red"/>
                <w:rtl w:val="0"/>
              </w:rPr>
              <w:t xml:space="preserve">Chapter 1: Earth and the Universe (Pearson)</w:t>
            </w:r>
          </w:p>
          <w:p w:rsidR="00000000" w:rsidDel="00000000" w:rsidP="00000000" w:rsidRDefault="00000000" w:rsidRPr="00000000" w14:paraId="00000063">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force - força</w:t>
            </w:r>
          </w:p>
          <w:p w:rsidR="00000000" w:rsidDel="00000000" w:rsidP="00000000" w:rsidRDefault="00000000" w:rsidRPr="00000000" w14:paraId="00000064">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gravity - gravidade</w:t>
            </w:r>
          </w:p>
          <w:p w:rsidR="00000000" w:rsidDel="00000000" w:rsidP="00000000" w:rsidRDefault="00000000" w:rsidRPr="00000000" w14:paraId="00000065">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law of universal gravitation - lei da gravitação universal</w:t>
            </w:r>
          </w:p>
          <w:p w:rsidR="00000000" w:rsidDel="00000000" w:rsidP="00000000" w:rsidRDefault="00000000" w:rsidRPr="00000000" w14:paraId="00000066">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mass - massa</w:t>
            </w:r>
          </w:p>
          <w:p w:rsidR="00000000" w:rsidDel="00000000" w:rsidP="00000000" w:rsidRDefault="00000000" w:rsidRPr="00000000" w14:paraId="00000067">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weight -peso</w:t>
            </w:r>
          </w:p>
          <w:p w:rsidR="00000000" w:rsidDel="00000000" w:rsidP="00000000" w:rsidRDefault="00000000" w:rsidRPr="00000000" w14:paraId="00000068">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inertia - inércia</w:t>
            </w:r>
          </w:p>
          <w:p w:rsidR="00000000" w:rsidDel="00000000" w:rsidP="00000000" w:rsidRDefault="00000000" w:rsidRPr="00000000" w14:paraId="00000069">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Newton’s first law of motion - Primeira lei de Newton</w:t>
            </w:r>
          </w:p>
          <w:p w:rsidR="00000000" w:rsidDel="00000000" w:rsidP="00000000" w:rsidRDefault="00000000" w:rsidRPr="00000000" w14:paraId="0000006A">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solar system - sistema solar</w:t>
            </w:r>
          </w:p>
          <w:p w:rsidR="00000000" w:rsidDel="00000000" w:rsidP="00000000" w:rsidRDefault="00000000" w:rsidRPr="00000000" w14:paraId="0000006B">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astronomical unit - unidade astronômica </w:t>
            </w:r>
          </w:p>
          <w:p w:rsidR="00000000" w:rsidDel="00000000" w:rsidP="00000000" w:rsidRDefault="00000000" w:rsidRPr="00000000" w14:paraId="0000006C">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planet - planeta</w:t>
            </w:r>
          </w:p>
          <w:p w:rsidR="00000000" w:rsidDel="00000000" w:rsidP="00000000" w:rsidRDefault="00000000" w:rsidRPr="00000000" w14:paraId="0000006D">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dwarf planet - planeta anão</w:t>
            </w:r>
          </w:p>
          <w:p w:rsidR="00000000" w:rsidDel="00000000" w:rsidP="00000000" w:rsidRDefault="00000000" w:rsidRPr="00000000" w14:paraId="0000006E">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planetesimal</w:t>
            </w:r>
          </w:p>
          <w:p w:rsidR="00000000" w:rsidDel="00000000" w:rsidP="00000000" w:rsidRDefault="00000000" w:rsidRPr="00000000" w14:paraId="0000006F">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phase - fase</w:t>
            </w:r>
          </w:p>
          <w:p w:rsidR="00000000" w:rsidDel="00000000" w:rsidP="00000000" w:rsidRDefault="00000000" w:rsidRPr="00000000" w14:paraId="00000070">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eclipse</w:t>
            </w:r>
          </w:p>
          <w:p w:rsidR="00000000" w:rsidDel="00000000" w:rsidP="00000000" w:rsidRDefault="00000000" w:rsidRPr="00000000" w14:paraId="00000071">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solar eclipse - eclipse solar</w:t>
            </w:r>
          </w:p>
          <w:p w:rsidR="00000000" w:rsidDel="00000000" w:rsidP="00000000" w:rsidRDefault="00000000" w:rsidRPr="00000000" w14:paraId="00000072">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umbra</w:t>
            </w:r>
          </w:p>
          <w:p w:rsidR="00000000" w:rsidDel="00000000" w:rsidP="00000000" w:rsidRDefault="00000000" w:rsidRPr="00000000" w14:paraId="00000073">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penumbra</w:t>
            </w:r>
          </w:p>
          <w:p w:rsidR="00000000" w:rsidDel="00000000" w:rsidP="00000000" w:rsidRDefault="00000000" w:rsidRPr="00000000" w14:paraId="00000074">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lunar eclipse - eclipse lunar</w:t>
            </w:r>
          </w:p>
          <w:p w:rsidR="00000000" w:rsidDel="00000000" w:rsidP="00000000" w:rsidRDefault="00000000" w:rsidRPr="00000000" w14:paraId="00000075">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binar star - estrela binária</w:t>
            </w:r>
          </w:p>
          <w:p w:rsidR="00000000" w:rsidDel="00000000" w:rsidP="00000000" w:rsidRDefault="00000000" w:rsidRPr="00000000" w14:paraId="00000076">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eclipsing binary - binária eclipsante </w:t>
            </w:r>
          </w:p>
          <w:p w:rsidR="00000000" w:rsidDel="00000000" w:rsidP="00000000" w:rsidRDefault="00000000" w:rsidRPr="00000000" w14:paraId="00000077">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open cluster - aglomerado aberto</w:t>
            </w:r>
          </w:p>
          <w:p w:rsidR="00000000" w:rsidDel="00000000" w:rsidP="00000000" w:rsidRDefault="00000000" w:rsidRPr="00000000" w14:paraId="00000078">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globular cluster - aglomerado globular</w:t>
            </w:r>
          </w:p>
          <w:p w:rsidR="00000000" w:rsidDel="00000000" w:rsidP="00000000" w:rsidRDefault="00000000" w:rsidRPr="00000000" w14:paraId="00000079">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galaxy - galáxia</w:t>
            </w:r>
          </w:p>
          <w:p w:rsidR="00000000" w:rsidDel="00000000" w:rsidP="00000000" w:rsidRDefault="00000000" w:rsidRPr="00000000" w14:paraId="0000007A">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spiral galaxy - galáxia espiral</w:t>
            </w:r>
          </w:p>
          <w:p w:rsidR="00000000" w:rsidDel="00000000" w:rsidP="00000000" w:rsidRDefault="00000000" w:rsidRPr="00000000" w14:paraId="0000007B">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elliptical galaxy - galáxia elíptica</w:t>
            </w:r>
          </w:p>
          <w:p w:rsidR="00000000" w:rsidDel="00000000" w:rsidP="00000000" w:rsidRDefault="00000000" w:rsidRPr="00000000" w14:paraId="0000007C">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irregular galaxy - galáxia irregular</w:t>
            </w:r>
          </w:p>
          <w:p w:rsidR="00000000" w:rsidDel="00000000" w:rsidP="00000000" w:rsidRDefault="00000000" w:rsidRPr="00000000" w14:paraId="0000007D">
            <w:pPr>
              <w:numPr>
                <w:ilvl w:val="0"/>
                <w:numId w:val="8"/>
              </w:numPr>
              <w:tabs>
                <w:tab w:val="right" w:pos="8388"/>
              </w:tabs>
              <w:spacing w:line="240" w:lineRule="auto"/>
              <w:ind w:left="720" w:hanging="360"/>
              <w:rPr>
                <w:sz w:val="20"/>
                <w:szCs w:val="20"/>
                <w:highlight w:val="red"/>
              </w:rPr>
            </w:pPr>
            <w:r w:rsidDel="00000000" w:rsidR="00000000" w:rsidRPr="00000000">
              <w:rPr>
                <w:sz w:val="20"/>
                <w:szCs w:val="20"/>
                <w:highlight w:val="red"/>
                <w:rtl w:val="0"/>
              </w:rPr>
              <w:t xml:space="preserve">quasar</w:t>
            </w: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80">
            <w:pPr>
              <w:spacing w:after="120" w:line="240" w:lineRule="auto"/>
              <w:rPr>
                <w:rFonts w:ascii="Calibri" w:cs="Calibri" w:eastAsia="Calibri" w:hAnsi="Calibri"/>
                <w:i w:val="1"/>
              </w:rPr>
            </w:pPr>
            <w:r w:rsidDel="00000000" w:rsidR="00000000" w:rsidRPr="00000000">
              <w:rPr>
                <w:rFonts w:ascii="Cambria" w:cs="Cambria" w:eastAsia="Cambria" w:hAnsi="Cambria"/>
                <w:b w:val="1"/>
                <w:sz w:val="26"/>
                <w:szCs w:val="26"/>
                <w:rtl w:val="0"/>
              </w:rPr>
              <w:t xml:space="preserve">Skills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Students can ...</w:t>
            </w:r>
          </w:p>
          <w:p w:rsidR="00000000" w:rsidDel="00000000" w:rsidP="00000000" w:rsidRDefault="00000000" w:rsidRPr="00000000" w14:paraId="0000008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Content:</w:t>
            </w:r>
          </w:p>
          <w:p w:rsidR="00000000" w:rsidDel="00000000" w:rsidP="00000000" w:rsidRDefault="00000000" w:rsidRPr="00000000" w14:paraId="00000082">
            <w:pPr>
              <w:numPr>
                <w:ilvl w:val="0"/>
                <w:numId w:val="7"/>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Constructing graphical displays to illustrate that the Earth and its solar system are part of the Milky Way galaxy, which is one of billions of galaxies in the universe. (MS-ESS1-5)</w:t>
            </w:r>
          </w:p>
          <w:p w:rsidR="00000000" w:rsidDel="00000000" w:rsidP="00000000" w:rsidRDefault="00000000" w:rsidRPr="00000000" w14:paraId="00000083">
            <w:pPr>
              <w:numPr>
                <w:ilvl w:val="0"/>
                <w:numId w:val="7"/>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Using evidence (e.g., measurements, observations, patterns) to support an explanation of Earth’s place in the universe. (MS-ESS1-5)</w:t>
            </w:r>
          </w:p>
          <w:p w:rsidR="00000000" w:rsidDel="00000000" w:rsidP="00000000" w:rsidRDefault="00000000" w:rsidRPr="00000000" w14:paraId="00000084">
            <w:pPr>
              <w:numPr>
                <w:ilvl w:val="0"/>
                <w:numId w:val="7"/>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Developing and using models to describe lunar phases and eclipses of the sun and moon. (MS-ESS1-1a)         </w:t>
            </w:r>
          </w:p>
          <w:p w:rsidR="00000000" w:rsidDel="00000000" w:rsidP="00000000" w:rsidRDefault="00000000" w:rsidRPr="00000000" w14:paraId="00000085">
            <w:pPr>
              <w:tabs>
                <w:tab w:val="right" w:pos="8388"/>
              </w:tabs>
              <w:spacing w:line="240" w:lineRule="auto"/>
              <w:ind w:left="720" w:firstLine="0"/>
              <w:rPr>
                <w:sz w:val="20"/>
                <w:szCs w:val="20"/>
              </w:rPr>
            </w:pPr>
            <w:r w:rsidDel="00000000" w:rsidR="00000000" w:rsidRPr="00000000">
              <w:rPr>
                <w:sz w:val="20"/>
                <w:szCs w:val="20"/>
                <w:rtl w:val="0"/>
              </w:rPr>
              <w:t xml:space="preserve">Iinvestigating how mass affects the period of revolution which can be engineered through the development of an object, tool, process or system and includes multiple criteria and constraints, including (MS-PS2-4)    </w:t>
            </w:r>
          </w:p>
          <w:p w:rsidR="00000000" w:rsidDel="00000000" w:rsidP="00000000" w:rsidRDefault="00000000" w:rsidRPr="00000000" w14:paraId="00000086">
            <w:pPr>
              <w:numPr>
                <w:ilvl w:val="0"/>
                <w:numId w:val="7"/>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Writing arguments to support claims from the investigation with clear reasons (</w:t>
            </w:r>
            <w:r w:rsidDel="00000000" w:rsidR="00000000" w:rsidRPr="00000000">
              <w:rPr>
                <w:color w:val="333333"/>
                <w:sz w:val="20"/>
                <w:szCs w:val="20"/>
                <w:rtl w:val="0"/>
              </w:rPr>
              <w:t xml:space="preserve">W.1)</w:t>
            </w:r>
            <w:r w:rsidDel="00000000" w:rsidR="00000000" w:rsidRPr="00000000">
              <w:rPr>
                <w:rtl w:val="0"/>
              </w:rPr>
            </w:r>
          </w:p>
          <w:p w:rsidR="00000000" w:rsidDel="00000000" w:rsidP="00000000" w:rsidRDefault="00000000" w:rsidRPr="00000000" w14:paraId="00000087">
            <w:pPr>
              <w:spacing w:before="200" w:line="240" w:lineRule="auto"/>
              <w:rPr>
                <w:rFonts w:ascii="Calibri" w:cs="Calibri" w:eastAsia="Calibri" w:hAnsi="Calibri"/>
                <w:b w:val="1"/>
                <w:highlight w:val="cyan"/>
              </w:rPr>
            </w:pPr>
            <w:r w:rsidDel="00000000" w:rsidR="00000000" w:rsidRPr="00000000">
              <w:rPr>
                <w:rFonts w:ascii="Calibri" w:cs="Calibri" w:eastAsia="Calibri" w:hAnsi="Calibri"/>
                <w:b w:val="1"/>
                <w:highlight w:val="cyan"/>
                <w:rtl w:val="0"/>
              </w:rPr>
              <w:t xml:space="preserve">Language:</w:t>
            </w:r>
          </w:p>
          <w:p w:rsidR="00000000" w:rsidDel="00000000" w:rsidP="00000000" w:rsidRDefault="00000000" w:rsidRPr="00000000" w14:paraId="00000088">
            <w:pPr>
              <w:numPr>
                <w:ilvl w:val="0"/>
                <w:numId w:val="18"/>
              </w:numPr>
              <w:spacing w:line="240" w:lineRule="auto"/>
              <w:ind w:left="720" w:hanging="360"/>
              <w:rPr>
                <w:rFonts w:ascii="Calibri" w:cs="Calibri" w:eastAsia="Calibri" w:hAnsi="Calibri"/>
                <w:highlight w:val="cyan"/>
              </w:rPr>
            </w:pPr>
            <w:r w:rsidDel="00000000" w:rsidR="00000000" w:rsidRPr="00000000">
              <w:rPr>
                <w:rFonts w:ascii="Calibri" w:cs="Calibri" w:eastAsia="Calibri" w:hAnsi="Calibri"/>
                <w:highlight w:val="cyan"/>
                <w:rtl w:val="0"/>
              </w:rPr>
              <w:t xml:space="preserve">list language knowledge</w:t>
            </w: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tl w:val="0"/>
              </w:rPr>
            </w:r>
          </w:p>
        </w:tc>
      </w:tr>
      <w:tr>
        <w:tc>
          <w:tcPr>
            <w:gridSpan w:val="4"/>
            <w:shd w:fill="003399" w:val="clear"/>
          </w:tcPr>
          <w:p w:rsidR="00000000" w:rsidDel="00000000" w:rsidP="00000000" w:rsidRDefault="00000000" w:rsidRPr="00000000" w14:paraId="0000008B">
            <w:pPr>
              <w:pStyle w:val="Heading1"/>
              <w:spacing w:before="0" w:line="240" w:lineRule="auto"/>
              <w:jc w:val="center"/>
              <w:rPr>
                <w:rFonts w:ascii="Times New Roman" w:cs="Times New Roman" w:eastAsia="Times New Roman" w:hAnsi="Times New Roman"/>
                <w:b w:val="1"/>
                <w:i w:val="1"/>
                <w:color w:val="ffffff"/>
                <w:sz w:val="28"/>
                <w:szCs w:val="28"/>
              </w:rPr>
            </w:pPr>
            <w:r w:rsidDel="00000000" w:rsidR="00000000" w:rsidRPr="00000000">
              <w:rPr>
                <w:rFonts w:ascii="Times New Roman" w:cs="Times New Roman" w:eastAsia="Times New Roman" w:hAnsi="Times New Roman"/>
                <w:b w:val="1"/>
                <w:i w:val="1"/>
                <w:color w:val="ffffff"/>
                <w:sz w:val="28"/>
                <w:szCs w:val="28"/>
                <w:rtl w:val="0"/>
              </w:rPr>
              <w:t xml:space="preserve">Stage 2: Assessments</w:t>
            </w:r>
          </w:p>
        </w:tc>
      </w:tr>
      <w:tr>
        <w:tc>
          <w:tcPr>
            <w:gridSpan w:val="4"/>
          </w:tcPr>
          <w:p w:rsidR="00000000" w:rsidDel="00000000" w:rsidP="00000000" w:rsidRDefault="00000000" w:rsidRPr="00000000" w14:paraId="0000008F">
            <w:pPr>
              <w:tabs>
                <w:tab w:val="right" w:pos="8408"/>
              </w:tabs>
              <w:spacing w:line="240" w:lineRule="auto"/>
              <w:rPr>
                <w:b w:val="1"/>
                <w:sz w:val="20"/>
                <w:szCs w:val="20"/>
              </w:rPr>
            </w:pPr>
            <w:r w:rsidDel="00000000" w:rsidR="00000000" w:rsidRPr="00000000">
              <w:rPr>
                <w:b w:val="1"/>
                <w:sz w:val="20"/>
                <w:szCs w:val="20"/>
                <w:rtl w:val="0"/>
              </w:rPr>
              <w:t xml:space="preserve">CURRICULUM EMBEDDED PERFORMANCE ASSESSMENT (PERFORMANCE TASKS)  </w:t>
            </w:r>
          </w:p>
          <w:p w:rsidR="00000000" w:rsidDel="00000000" w:rsidP="00000000" w:rsidRDefault="00000000" w:rsidRPr="00000000" w14:paraId="00000090">
            <w:pPr>
              <w:tabs>
                <w:tab w:val="right" w:pos="8408"/>
              </w:tabs>
              <w:spacing w:line="240" w:lineRule="auto"/>
              <w:rPr>
                <w:b w:val="1"/>
                <w:sz w:val="20"/>
                <w:szCs w:val="20"/>
              </w:rPr>
            </w:pPr>
            <w:r w:rsidDel="00000000" w:rsidR="00000000" w:rsidRPr="00000000">
              <w:rPr>
                <w:rtl w:val="0"/>
              </w:rPr>
            </w:r>
          </w:p>
          <w:p w:rsidR="00000000" w:rsidDel="00000000" w:rsidP="00000000" w:rsidRDefault="00000000" w:rsidRPr="00000000" w14:paraId="00000091">
            <w:pPr>
              <w:numPr>
                <w:ilvl w:val="0"/>
                <w:numId w:val="15"/>
              </w:numPr>
              <w:tabs>
                <w:tab w:val="right" w:pos="8408"/>
              </w:tabs>
              <w:spacing w:line="240" w:lineRule="auto"/>
              <w:ind w:left="720" w:hanging="360"/>
              <w:rPr>
                <w:sz w:val="20"/>
                <w:szCs w:val="20"/>
              </w:rPr>
            </w:pPr>
            <w:r w:rsidDel="00000000" w:rsidR="00000000" w:rsidRPr="00000000">
              <w:rPr>
                <w:sz w:val="20"/>
                <w:szCs w:val="20"/>
                <w:rtl w:val="0"/>
              </w:rPr>
              <w:t xml:space="preserve">You are an astronomer.  Your task is to develop and use a model of the Earth-sun-moon system to help explain the causes of the lunar phases and eclipses of the sun and moon. Your model will be displayed in the Science Museum for student exploration.</w:t>
            </w:r>
          </w:p>
          <w:p w:rsidR="00000000" w:rsidDel="00000000" w:rsidP="00000000" w:rsidRDefault="00000000" w:rsidRPr="00000000" w14:paraId="00000092">
            <w:pPr>
              <w:tabs>
                <w:tab w:val="right" w:pos="8408"/>
              </w:tabs>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93">
            <w:pPr>
              <w:tabs>
                <w:tab w:val="right" w:pos="8421"/>
              </w:tabs>
              <w:spacing w:line="240" w:lineRule="auto"/>
              <w:rPr>
                <w:rFonts w:ascii="Arial Narrow" w:cs="Arial Narrow" w:eastAsia="Arial Narrow" w:hAnsi="Arial Narrow"/>
                <w:sz w:val="24"/>
                <w:szCs w:val="24"/>
              </w:rPr>
            </w:pPr>
            <w:r w:rsidDel="00000000" w:rsidR="00000000" w:rsidRPr="00000000">
              <w:rPr>
                <w:b w:val="1"/>
                <w:sz w:val="20"/>
                <w:szCs w:val="20"/>
                <w:rtl w:val="0"/>
              </w:rPr>
              <w:t xml:space="preserve">OTHER EVIDENCE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94">
            <w:pPr>
              <w:spacing w:line="240" w:lineRule="auto"/>
              <w:jc w:val="both"/>
              <w:rPr>
                <w:sz w:val="20"/>
                <w:szCs w:val="20"/>
              </w:rPr>
            </w:pPr>
            <w:r w:rsidDel="00000000" w:rsidR="00000000" w:rsidRPr="00000000">
              <w:rPr>
                <w:sz w:val="20"/>
                <w:szCs w:val="20"/>
                <w:rtl w:val="0"/>
              </w:rPr>
              <w:t xml:space="preserve">Formative Assessments:</w:t>
            </w:r>
          </w:p>
          <w:p w:rsidR="00000000" w:rsidDel="00000000" w:rsidP="00000000" w:rsidRDefault="00000000" w:rsidRPr="00000000" w14:paraId="00000095">
            <w:pPr>
              <w:numPr>
                <w:ilvl w:val="0"/>
                <w:numId w:val="10"/>
              </w:numPr>
              <w:spacing w:line="240" w:lineRule="auto"/>
              <w:ind w:left="720" w:hanging="360"/>
              <w:jc w:val="both"/>
              <w:rPr>
                <w:sz w:val="20"/>
                <w:szCs w:val="20"/>
              </w:rPr>
            </w:pPr>
            <w:r w:rsidDel="00000000" w:rsidR="00000000" w:rsidRPr="00000000">
              <w:rPr>
                <w:sz w:val="20"/>
                <w:szCs w:val="20"/>
                <w:rtl w:val="0"/>
              </w:rPr>
              <w:t xml:space="preserve">research notes/science notebooks</w:t>
            </w:r>
          </w:p>
          <w:p w:rsidR="00000000" w:rsidDel="00000000" w:rsidP="00000000" w:rsidRDefault="00000000" w:rsidRPr="00000000" w14:paraId="00000096">
            <w:pPr>
              <w:numPr>
                <w:ilvl w:val="0"/>
                <w:numId w:val="17"/>
              </w:numPr>
              <w:spacing w:line="240" w:lineRule="auto"/>
              <w:ind w:left="720" w:hanging="360"/>
              <w:jc w:val="both"/>
              <w:rPr>
                <w:sz w:val="20"/>
                <w:szCs w:val="20"/>
              </w:rPr>
            </w:pPr>
            <w:r w:rsidDel="00000000" w:rsidR="00000000" w:rsidRPr="00000000">
              <w:rPr>
                <w:sz w:val="20"/>
                <w:szCs w:val="20"/>
                <w:rtl w:val="0"/>
              </w:rPr>
              <w:t xml:space="preserve">draft of argumentative essay </w:t>
            </w:r>
          </w:p>
          <w:p w:rsidR="00000000" w:rsidDel="00000000" w:rsidP="00000000" w:rsidRDefault="00000000" w:rsidRPr="00000000" w14:paraId="00000097">
            <w:pPr>
              <w:numPr>
                <w:ilvl w:val="0"/>
                <w:numId w:val="17"/>
              </w:numPr>
              <w:spacing w:line="240" w:lineRule="auto"/>
              <w:ind w:left="720" w:hanging="360"/>
              <w:jc w:val="both"/>
              <w:rPr>
                <w:sz w:val="20"/>
                <w:szCs w:val="20"/>
              </w:rPr>
            </w:pPr>
            <w:r w:rsidDel="00000000" w:rsidR="00000000" w:rsidRPr="00000000">
              <w:rPr>
                <w:sz w:val="20"/>
                <w:szCs w:val="20"/>
                <w:rtl w:val="0"/>
              </w:rPr>
              <w:t xml:space="preserve">responses to guiding questions (verbal and written)</w:t>
            </w:r>
          </w:p>
          <w:p w:rsidR="00000000" w:rsidDel="00000000" w:rsidP="00000000" w:rsidRDefault="00000000" w:rsidRPr="00000000" w14:paraId="00000098">
            <w:pPr>
              <w:numPr>
                <w:ilvl w:val="0"/>
                <w:numId w:val="17"/>
              </w:numPr>
              <w:spacing w:line="240" w:lineRule="auto"/>
              <w:ind w:left="720" w:hanging="360"/>
              <w:jc w:val="both"/>
              <w:rPr>
                <w:sz w:val="20"/>
                <w:szCs w:val="20"/>
              </w:rPr>
            </w:pPr>
            <w:r w:rsidDel="00000000" w:rsidR="00000000" w:rsidRPr="00000000">
              <w:rPr>
                <w:sz w:val="20"/>
                <w:szCs w:val="20"/>
                <w:rtl w:val="0"/>
              </w:rPr>
              <w:t xml:space="preserve">lab reports</w:t>
            </w:r>
          </w:p>
          <w:p w:rsidR="00000000" w:rsidDel="00000000" w:rsidP="00000000" w:rsidRDefault="00000000" w:rsidRPr="00000000" w14:paraId="00000099">
            <w:pPr>
              <w:numPr>
                <w:ilvl w:val="0"/>
                <w:numId w:val="17"/>
              </w:numPr>
              <w:spacing w:line="240" w:lineRule="auto"/>
              <w:ind w:left="720" w:hanging="360"/>
              <w:jc w:val="both"/>
              <w:rPr>
                <w:sz w:val="20"/>
                <w:szCs w:val="20"/>
              </w:rPr>
            </w:pPr>
            <w:r w:rsidDel="00000000" w:rsidR="00000000" w:rsidRPr="00000000">
              <w:rPr>
                <w:sz w:val="20"/>
                <w:szCs w:val="20"/>
                <w:rtl w:val="0"/>
              </w:rPr>
              <w:t xml:space="preserve">observations and completed work samples from group work</w:t>
            </w:r>
          </w:p>
          <w:p w:rsidR="00000000" w:rsidDel="00000000" w:rsidP="00000000" w:rsidRDefault="00000000" w:rsidRPr="00000000" w14:paraId="0000009A">
            <w:pPr>
              <w:numPr>
                <w:ilvl w:val="0"/>
                <w:numId w:val="17"/>
              </w:numPr>
              <w:spacing w:line="240" w:lineRule="auto"/>
              <w:ind w:left="720" w:hanging="360"/>
              <w:jc w:val="both"/>
              <w:rPr>
                <w:sz w:val="20"/>
                <w:szCs w:val="20"/>
              </w:rPr>
            </w:pPr>
            <w:r w:rsidDel="00000000" w:rsidR="00000000" w:rsidRPr="00000000">
              <w:rPr>
                <w:sz w:val="20"/>
                <w:szCs w:val="20"/>
                <w:rtl w:val="0"/>
              </w:rPr>
              <w:t xml:space="preserve">homework</w:t>
            </w:r>
          </w:p>
          <w:p w:rsidR="00000000" w:rsidDel="00000000" w:rsidP="00000000" w:rsidRDefault="00000000" w:rsidRPr="00000000" w14:paraId="0000009B">
            <w:pPr>
              <w:spacing w:line="240" w:lineRule="auto"/>
              <w:jc w:val="both"/>
              <w:rPr>
                <w:sz w:val="20"/>
                <w:szCs w:val="20"/>
              </w:rPr>
            </w:pPr>
            <w:r w:rsidDel="00000000" w:rsidR="00000000" w:rsidRPr="00000000">
              <w:rPr>
                <w:sz w:val="20"/>
                <w:szCs w:val="20"/>
                <w:rtl w:val="0"/>
              </w:rPr>
              <w:t xml:space="preserve">Summative Assessments:</w:t>
            </w:r>
          </w:p>
          <w:p w:rsidR="00000000" w:rsidDel="00000000" w:rsidP="00000000" w:rsidRDefault="00000000" w:rsidRPr="00000000" w14:paraId="0000009C">
            <w:pPr>
              <w:numPr>
                <w:ilvl w:val="0"/>
                <w:numId w:val="13"/>
              </w:numPr>
              <w:spacing w:line="240" w:lineRule="auto"/>
              <w:ind w:left="720" w:hanging="360"/>
              <w:jc w:val="both"/>
              <w:rPr>
                <w:sz w:val="20"/>
                <w:szCs w:val="20"/>
              </w:rPr>
            </w:pPr>
            <w:r w:rsidDel="00000000" w:rsidR="00000000" w:rsidRPr="00000000">
              <w:rPr>
                <w:sz w:val="20"/>
                <w:szCs w:val="20"/>
                <w:rtl w:val="0"/>
              </w:rPr>
              <w:t xml:space="preserve">presentation/display of the CEPA</w:t>
            </w:r>
          </w:p>
          <w:p w:rsidR="00000000" w:rsidDel="00000000" w:rsidP="00000000" w:rsidRDefault="00000000" w:rsidRPr="00000000" w14:paraId="0000009D">
            <w:pPr>
              <w:numPr>
                <w:ilvl w:val="0"/>
                <w:numId w:val="13"/>
              </w:numPr>
              <w:spacing w:line="240" w:lineRule="auto"/>
              <w:ind w:left="720" w:hanging="360"/>
              <w:jc w:val="both"/>
              <w:rPr>
                <w:sz w:val="20"/>
                <w:szCs w:val="20"/>
              </w:rPr>
            </w:pPr>
            <w:r w:rsidDel="00000000" w:rsidR="00000000" w:rsidRPr="00000000">
              <w:rPr>
                <w:sz w:val="20"/>
                <w:szCs w:val="20"/>
                <w:rtl w:val="0"/>
              </w:rPr>
              <w:t xml:space="preserve">unit test</w:t>
            </w:r>
          </w:p>
          <w:p w:rsidR="00000000" w:rsidDel="00000000" w:rsidP="00000000" w:rsidRDefault="00000000" w:rsidRPr="00000000" w14:paraId="0000009E">
            <w:pPr>
              <w:numPr>
                <w:ilvl w:val="0"/>
                <w:numId w:val="13"/>
              </w:numPr>
              <w:spacing w:line="240" w:lineRule="auto"/>
              <w:ind w:left="720" w:hanging="360"/>
              <w:jc w:val="both"/>
              <w:rPr>
                <w:sz w:val="20"/>
                <w:szCs w:val="20"/>
              </w:rPr>
            </w:pPr>
            <w:r w:rsidDel="00000000" w:rsidR="00000000" w:rsidRPr="00000000">
              <w:rPr>
                <w:sz w:val="20"/>
                <w:szCs w:val="20"/>
                <w:rtl w:val="0"/>
              </w:rPr>
              <w:t xml:space="preserve">Quizzes</w:t>
            </w:r>
          </w:p>
          <w:p w:rsidR="00000000" w:rsidDel="00000000" w:rsidP="00000000" w:rsidRDefault="00000000" w:rsidRPr="00000000" w14:paraId="0000009F">
            <w:pPr>
              <w:numPr>
                <w:ilvl w:val="0"/>
                <w:numId w:val="13"/>
              </w:numPr>
              <w:spacing w:line="240" w:lineRule="auto"/>
              <w:ind w:left="720" w:hanging="360"/>
              <w:jc w:val="both"/>
              <w:rPr>
                <w:sz w:val="20"/>
                <w:szCs w:val="20"/>
              </w:rPr>
            </w:pPr>
            <w:hyperlink r:id="rId7">
              <w:r w:rsidDel="00000000" w:rsidR="00000000" w:rsidRPr="00000000">
                <w:rPr>
                  <w:color w:val="1155cc"/>
                  <w:sz w:val="20"/>
                  <w:szCs w:val="20"/>
                  <w:u w:val="single"/>
                  <w:rtl w:val="0"/>
                </w:rPr>
                <w:t xml:space="preserve">Astronomy WebQuest</w:t>
              </w:r>
            </w:hyperlink>
            <w:r w:rsidDel="00000000" w:rsidR="00000000" w:rsidRPr="00000000">
              <w:rPr>
                <w:rtl w:val="0"/>
              </w:rPr>
            </w:r>
          </w:p>
          <w:p w:rsidR="00000000" w:rsidDel="00000000" w:rsidP="00000000" w:rsidRDefault="00000000" w:rsidRPr="00000000" w14:paraId="000000A0">
            <w:pPr>
              <w:numPr>
                <w:ilvl w:val="0"/>
                <w:numId w:val="13"/>
              </w:numPr>
              <w:spacing w:line="240" w:lineRule="auto"/>
              <w:ind w:left="720" w:hanging="360"/>
              <w:jc w:val="both"/>
              <w:rPr>
                <w:sz w:val="20"/>
                <w:szCs w:val="20"/>
              </w:rPr>
            </w:pPr>
            <w:hyperlink r:id="rId8">
              <w:r w:rsidDel="00000000" w:rsidR="00000000" w:rsidRPr="00000000">
                <w:rPr>
                  <w:color w:val="1155cc"/>
                  <w:sz w:val="20"/>
                  <w:szCs w:val="20"/>
                  <w:u w:val="single"/>
                  <w:rtl w:val="0"/>
                </w:rPr>
                <w:t xml:space="preserve">Foldable Project - Moon Phases</w:t>
              </w:r>
            </w:hyperlink>
            <w:r w:rsidDel="00000000" w:rsidR="00000000" w:rsidRPr="00000000">
              <w:rPr>
                <w:rtl w:val="0"/>
              </w:rPr>
            </w:r>
          </w:p>
          <w:p w:rsidR="00000000" w:rsidDel="00000000" w:rsidP="00000000" w:rsidRDefault="00000000" w:rsidRPr="00000000" w14:paraId="000000A1">
            <w:pPr>
              <w:numPr>
                <w:ilvl w:val="0"/>
                <w:numId w:val="13"/>
              </w:numPr>
              <w:spacing w:line="240" w:lineRule="auto"/>
              <w:ind w:left="720" w:hanging="360"/>
              <w:jc w:val="both"/>
              <w:rPr>
                <w:sz w:val="20"/>
                <w:szCs w:val="20"/>
              </w:rPr>
            </w:pPr>
            <w:hyperlink r:id="rId9">
              <w:r w:rsidDel="00000000" w:rsidR="00000000" w:rsidRPr="00000000">
                <w:rPr>
                  <w:color w:val="1155cc"/>
                  <w:sz w:val="20"/>
                  <w:szCs w:val="20"/>
                  <w:u w:val="single"/>
                  <w:rtl w:val="0"/>
                </w:rPr>
                <w:t xml:space="preserve">Songcop Lyrics-Moon Phases Mr. Parr  </w:t>
              </w:r>
            </w:hyperlink>
            <w:r w:rsidDel="00000000" w:rsidR="00000000" w:rsidRPr="00000000">
              <w:rPr>
                <w:rtl w:val="0"/>
              </w:rPr>
            </w:r>
          </w:p>
          <w:p w:rsidR="00000000" w:rsidDel="00000000" w:rsidP="00000000" w:rsidRDefault="00000000" w:rsidRPr="00000000" w14:paraId="000000A2">
            <w:pPr>
              <w:numPr>
                <w:ilvl w:val="0"/>
                <w:numId w:val="13"/>
              </w:numPr>
              <w:spacing w:line="240" w:lineRule="auto"/>
              <w:ind w:left="720" w:hanging="360"/>
              <w:jc w:val="both"/>
              <w:rPr>
                <w:sz w:val="20"/>
                <w:szCs w:val="20"/>
              </w:rPr>
            </w:pPr>
            <w:hyperlink r:id="rId10">
              <w:r w:rsidDel="00000000" w:rsidR="00000000" w:rsidRPr="00000000">
                <w:rPr>
                  <w:color w:val="1155cc"/>
                  <w:sz w:val="20"/>
                  <w:szCs w:val="20"/>
                  <w:u w:val="single"/>
                  <w:rtl w:val="0"/>
                </w:rPr>
                <w:t xml:space="preserve">Phases of the Moon-Do Now</w:t>
              </w:r>
            </w:hyperlink>
            <w:r w:rsidDel="00000000" w:rsidR="00000000" w:rsidRPr="00000000">
              <w:rPr>
                <w:rtl w:val="0"/>
              </w:rPr>
            </w:r>
          </w:p>
          <w:p w:rsidR="00000000" w:rsidDel="00000000" w:rsidP="00000000" w:rsidRDefault="00000000" w:rsidRPr="00000000" w14:paraId="000000A3">
            <w:pPr>
              <w:numPr>
                <w:ilvl w:val="0"/>
                <w:numId w:val="13"/>
              </w:numPr>
              <w:spacing w:line="240" w:lineRule="auto"/>
              <w:ind w:left="720" w:hanging="360"/>
              <w:jc w:val="both"/>
              <w:rPr>
                <w:sz w:val="20"/>
                <w:szCs w:val="20"/>
              </w:rPr>
            </w:pPr>
            <w:hyperlink r:id="rId11">
              <w:r w:rsidDel="00000000" w:rsidR="00000000" w:rsidRPr="00000000">
                <w:rPr>
                  <w:color w:val="1155cc"/>
                  <w:sz w:val="20"/>
                  <w:szCs w:val="20"/>
                  <w:u w:val="single"/>
                  <w:rtl w:val="0"/>
                </w:rPr>
                <w:t xml:space="preserve">Speeding Around the Sun Lab</w:t>
              </w:r>
            </w:hyperlink>
            <w:r w:rsidDel="00000000" w:rsidR="00000000" w:rsidRPr="00000000">
              <w:rPr>
                <w:rtl w:val="0"/>
              </w:rPr>
            </w:r>
          </w:p>
          <w:p w:rsidR="00000000" w:rsidDel="00000000" w:rsidP="00000000" w:rsidRDefault="00000000" w:rsidRPr="00000000" w14:paraId="000000A4">
            <w:pPr>
              <w:numPr>
                <w:ilvl w:val="0"/>
                <w:numId w:val="13"/>
              </w:numPr>
              <w:spacing w:line="240" w:lineRule="auto"/>
              <w:ind w:left="720" w:hanging="360"/>
              <w:jc w:val="both"/>
              <w:rPr>
                <w:sz w:val="20"/>
                <w:szCs w:val="20"/>
              </w:rPr>
            </w:pPr>
            <w:hyperlink r:id="rId12">
              <w:r w:rsidDel="00000000" w:rsidR="00000000" w:rsidRPr="00000000">
                <w:rPr>
                  <w:color w:val="1155cc"/>
                  <w:sz w:val="20"/>
                  <w:szCs w:val="20"/>
                  <w:u w:val="single"/>
                  <w:rtl w:val="0"/>
                </w:rPr>
                <w:t xml:space="preserve">Mass vs. Period of Revolution Lab</w:t>
              </w:r>
            </w:hyperlink>
            <w:r w:rsidDel="00000000" w:rsidR="00000000" w:rsidRPr="00000000">
              <w:rPr>
                <w:rtl w:val="0"/>
              </w:rPr>
            </w:r>
          </w:p>
          <w:p w:rsidR="00000000" w:rsidDel="00000000" w:rsidP="00000000" w:rsidRDefault="00000000" w:rsidRPr="00000000" w14:paraId="000000A5">
            <w:pPr>
              <w:numPr>
                <w:ilvl w:val="0"/>
                <w:numId w:val="13"/>
              </w:numPr>
              <w:spacing w:line="360" w:lineRule="auto"/>
              <w:ind w:left="720" w:hanging="360"/>
              <w:jc w:val="both"/>
              <w:rPr>
                <w:sz w:val="20"/>
                <w:szCs w:val="20"/>
              </w:rPr>
            </w:pPr>
            <w:hyperlink r:id="rId13">
              <w:r w:rsidDel="00000000" w:rsidR="00000000" w:rsidRPr="00000000">
                <w:rPr>
                  <w:color w:val="1155cc"/>
                  <w:sz w:val="20"/>
                  <w:szCs w:val="20"/>
                  <w:u w:val="single"/>
                  <w:rtl w:val="0"/>
                </w:rPr>
                <w:t xml:space="preserve">Mass, Distance, and Revolution open Response</w:t>
              </w:r>
            </w:hyperlink>
            <w:r w:rsidDel="00000000" w:rsidR="00000000" w:rsidRPr="00000000">
              <w:rPr>
                <w:rtl w:val="0"/>
              </w:rPr>
            </w:r>
          </w:p>
          <w:p w:rsidR="00000000" w:rsidDel="00000000" w:rsidP="00000000" w:rsidRDefault="00000000" w:rsidRPr="00000000" w14:paraId="000000A6">
            <w:pPr>
              <w:tabs>
                <w:tab w:val="right" w:pos="8421"/>
              </w:tabs>
              <w:spacing w:line="240" w:lineRule="auto"/>
              <w:rPr>
                <w:b w:val="1"/>
                <w:sz w:val="20"/>
                <w:szCs w:val="20"/>
              </w:rPr>
            </w:pPr>
            <w:r w:rsidDel="00000000" w:rsidR="00000000" w:rsidRPr="00000000">
              <w:rPr>
                <w:b w:val="1"/>
                <w:sz w:val="20"/>
                <w:szCs w:val="20"/>
                <w:rtl w:val="0"/>
              </w:rPr>
              <w:t xml:space="preserve">Self-Assessment:  </w:t>
            </w:r>
          </w:p>
          <w:p w:rsidR="00000000" w:rsidDel="00000000" w:rsidP="00000000" w:rsidRDefault="00000000" w:rsidRPr="00000000" w14:paraId="000000A7">
            <w:pPr>
              <w:numPr>
                <w:ilvl w:val="0"/>
                <w:numId w:val="14"/>
              </w:numPr>
              <w:spacing w:line="240" w:lineRule="auto"/>
              <w:ind w:left="720" w:hanging="360"/>
              <w:jc w:val="both"/>
              <w:rPr>
                <w:sz w:val="20"/>
                <w:szCs w:val="20"/>
              </w:rPr>
            </w:pPr>
            <w:hyperlink r:id="rId14">
              <w:r w:rsidDel="00000000" w:rsidR="00000000" w:rsidRPr="00000000">
                <w:rPr>
                  <w:color w:val="1155cc"/>
                  <w:sz w:val="20"/>
                  <w:szCs w:val="20"/>
                  <w:u w:val="single"/>
                  <w:rtl w:val="0"/>
                </w:rPr>
                <w:t xml:space="preserve">Self Assessment</w:t>
              </w:r>
            </w:hyperlink>
            <w:r w:rsidDel="00000000" w:rsidR="00000000" w:rsidRPr="00000000">
              <w:rPr>
                <w:b w:val="1"/>
                <w:sz w:val="20"/>
                <w:szCs w:val="20"/>
                <w:rtl w:val="0"/>
              </w:rPr>
              <w:t xml:space="preserve"> </w:t>
            </w:r>
          </w:p>
          <w:p w:rsidR="00000000" w:rsidDel="00000000" w:rsidP="00000000" w:rsidRDefault="00000000" w:rsidRPr="00000000" w14:paraId="000000A8">
            <w:pPr>
              <w:spacing w:line="240" w:lineRule="auto"/>
              <w:jc w:val="both"/>
              <w:rPr>
                <w:b w:val="1"/>
                <w:sz w:val="20"/>
                <w:szCs w:val="20"/>
              </w:rPr>
            </w:pPr>
            <w:r w:rsidDel="00000000" w:rsidR="00000000" w:rsidRPr="00000000">
              <w:rPr>
                <w:b w:val="1"/>
                <w:sz w:val="20"/>
                <w:szCs w:val="20"/>
                <w:rtl w:val="0"/>
              </w:rPr>
              <w:t xml:space="preserve"> Practice MCAS Questions:</w:t>
            </w:r>
          </w:p>
          <w:p w:rsidR="00000000" w:rsidDel="00000000" w:rsidP="00000000" w:rsidRDefault="00000000" w:rsidRPr="00000000" w14:paraId="000000A9">
            <w:pPr>
              <w:numPr>
                <w:ilvl w:val="0"/>
                <w:numId w:val="22"/>
              </w:numPr>
              <w:spacing w:line="240" w:lineRule="auto"/>
              <w:ind w:left="720" w:hanging="360"/>
              <w:jc w:val="both"/>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Multiple Choice Questions</w:t>
            </w:r>
          </w:p>
          <w:p w:rsidR="00000000" w:rsidDel="00000000" w:rsidP="00000000" w:rsidRDefault="00000000" w:rsidRPr="00000000" w14:paraId="000000AA">
            <w:pPr>
              <w:spacing w:line="240" w:lineRule="auto"/>
              <w:ind w:left="720" w:firstLine="0"/>
              <w:jc w:val="both"/>
              <w:rPr>
                <w:sz w:val="20"/>
                <w:szCs w:val="20"/>
              </w:rPr>
            </w:pPr>
            <w:hyperlink r:id="rId15">
              <w:r w:rsidDel="00000000" w:rsidR="00000000" w:rsidRPr="00000000">
                <w:rPr>
                  <w:color w:val="1155cc"/>
                  <w:sz w:val="20"/>
                  <w:szCs w:val="20"/>
                  <w:u w:val="single"/>
                  <w:rtl w:val="0"/>
                </w:rPr>
                <w:t xml:space="preserve">http://www.doe.mass.edu/mcas/2017/release/Gr5-Sci.pdf question  4, 13, 17</w:t>
              </w:r>
            </w:hyperlink>
            <w:r w:rsidDel="00000000" w:rsidR="00000000" w:rsidRPr="00000000">
              <w:rPr>
                <w:rtl w:val="0"/>
              </w:rPr>
            </w:r>
          </w:p>
          <w:p w:rsidR="00000000" w:rsidDel="00000000" w:rsidP="00000000" w:rsidRDefault="00000000" w:rsidRPr="00000000" w14:paraId="000000AB">
            <w:pPr>
              <w:spacing w:line="240" w:lineRule="auto"/>
              <w:ind w:left="720" w:firstLine="0"/>
              <w:jc w:val="both"/>
              <w:rPr>
                <w:sz w:val="20"/>
                <w:szCs w:val="20"/>
              </w:rPr>
            </w:pPr>
            <w:hyperlink r:id="rId16">
              <w:r w:rsidDel="00000000" w:rsidR="00000000" w:rsidRPr="00000000">
                <w:rPr>
                  <w:color w:val="1155cc"/>
                  <w:sz w:val="20"/>
                  <w:szCs w:val="20"/>
                  <w:u w:val="single"/>
                  <w:rtl w:val="0"/>
                </w:rPr>
                <w:t xml:space="preserve">http://www.doe.mass.edu/mcas/2016/release/Gr8-Sci.pd question 14</w:t>
              </w:r>
            </w:hyperlink>
            <w:r w:rsidDel="00000000" w:rsidR="00000000" w:rsidRPr="00000000">
              <w:rPr>
                <w:rtl w:val="0"/>
              </w:rPr>
            </w:r>
          </w:p>
          <w:p w:rsidR="00000000" w:rsidDel="00000000" w:rsidP="00000000" w:rsidRDefault="00000000" w:rsidRPr="00000000" w14:paraId="000000AC">
            <w:pPr>
              <w:spacing w:line="240" w:lineRule="auto"/>
              <w:ind w:left="720" w:firstLine="0"/>
              <w:jc w:val="both"/>
              <w:rPr>
                <w:sz w:val="20"/>
                <w:szCs w:val="20"/>
              </w:rPr>
            </w:pPr>
            <w:hyperlink r:id="rId17">
              <w:r w:rsidDel="00000000" w:rsidR="00000000" w:rsidRPr="00000000">
                <w:rPr>
                  <w:color w:val="1155cc"/>
                  <w:sz w:val="20"/>
                  <w:szCs w:val="20"/>
                  <w:u w:val="single"/>
                  <w:rtl w:val="0"/>
                </w:rPr>
                <w:t xml:space="preserve">http://www.doe.mass.edu/mcas/2015/release/Gr5-Sci.pdf question 6</w:t>
              </w:r>
            </w:hyperlink>
            <w:r w:rsidDel="00000000" w:rsidR="00000000" w:rsidRPr="00000000">
              <w:rPr>
                <w:rtl w:val="0"/>
              </w:rPr>
            </w:r>
          </w:p>
          <w:p w:rsidR="00000000" w:rsidDel="00000000" w:rsidP="00000000" w:rsidRDefault="00000000" w:rsidRPr="00000000" w14:paraId="000000AD">
            <w:pPr>
              <w:spacing w:line="240" w:lineRule="auto"/>
              <w:ind w:left="720" w:firstLine="0"/>
              <w:jc w:val="both"/>
              <w:rPr>
                <w:sz w:val="20"/>
                <w:szCs w:val="20"/>
              </w:rPr>
            </w:pPr>
            <w:hyperlink r:id="rId18">
              <w:r w:rsidDel="00000000" w:rsidR="00000000" w:rsidRPr="00000000">
                <w:rPr>
                  <w:color w:val="1155cc"/>
                  <w:sz w:val="20"/>
                  <w:szCs w:val="20"/>
                  <w:u w:val="single"/>
                  <w:rtl w:val="0"/>
                </w:rPr>
                <w:t xml:space="preserve">http://www.doe.mass.edu/mcas/2014/release/Gr5-Sci.pdf question 3, 16</w:t>
              </w:r>
            </w:hyperlink>
            <w:r w:rsidDel="00000000" w:rsidR="00000000" w:rsidRPr="00000000">
              <w:rPr>
                <w:rtl w:val="0"/>
              </w:rPr>
            </w:r>
          </w:p>
          <w:p w:rsidR="00000000" w:rsidDel="00000000" w:rsidP="00000000" w:rsidRDefault="00000000" w:rsidRPr="00000000" w14:paraId="000000AE">
            <w:pPr>
              <w:spacing w:line="240" w:lineRule="auto"/>
              <w:ind w:left="720" w:firstLine="0"/>
              <w:jc w:val="both"/>
              <w:rPr>
                <w:sz w:val="20"/>
                <w:szCs w:val="20"/>
              </w:rPr>
            </w:pPr>
            <w:hyperlink r:id="rId19">
              <w:r w:rsidDel="00000000" w:rsidR="00000000" w:rsidRPr="00000000">
                <w:rPr>
                  <w:color w:val="1155cc"/>
                  <w:sz w:val="20"/>
                  <w:szCs w:val="20"/>
                  <w:u w:val="single"/>
                  <w:rtl w:val="0"/>
                </w:rPr>
                <w:t xml:space="preserve">http://www.doe.mass.edu/mcas/2013/release/g8sci.pdf question 13, 15 and 17</w:t>
              </w:r>
            </w:hyperlink>
            <w:r w:rsidDel="00000000" w:rsidR="00000000" w:rsidRPr="00000000">
              <w:rPr>
                <w:rtl w:val="0"/>
              </w:rPr>
            </w:r>
          </w:p>
          <w:p w:rsidR="00000000" w:rsidDel="00000000" w:rsidP="00000000" w:rsidRDefault="00000000" w:rsidRPr="00000000" w14:paraId="000000AF">
            <w:pPr>
              <w:spacing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0B0">
            <w:pPr>
              <w:spacing w:line="240" w:lineRule="auto"/>
              <w:ind w:left="7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B1">
            <w:pPr>
              <w:numPr>
                <w:ilvl w:val="0"/>
                <w:numId w:val="22"/>
              </w:numPr>
              <w:spacing w:line="240" w:lineRule="auto"/>
              <w:ind w:left="720" w:hanging="360"/>
              <w:jc w:val="both"/>
              <w:rPr>
                <w:sz w:val="20"/>
                <w:szCs w:val="20"/>
              </w:rPr>
            </w:pPr>
            <w:r w:rsidDel="00000000" w:rsidR="00000000" w:rsidRPr="00000000">
              <w:rPr>
                <w:sz w:val="20"/>
                <w:szCs w:val="20"/>
                <w:rtl w:val="0"/>
              </w:rPr>
              <w:t xml:space="preserve"> Open Response Question</w:t>
            </w:r>
          </w:p>
          <w:p w:rsidR="00000000" w:rsidDel="00000000" w:rsidP="00000000" w:rsidRDefault="00000000" w:rsidRPr="00000000" w14:paraId="000000B2">
            <w:pPr>
              <w:spacing w:line="240" w:lineRule="auto"/>
              <w:ind w:left="720" w:firstLine="0"/>
              <w:jc w:val="both"/>
              <w:rPr>
                <w:rFonts w:ascii="Calibri" w:cs="Calibri" w:eastAsia="Calibri" w:hAnsi="Calibri"/>
              </w:rPr>
            </w:pPr>
            <w:hyperlink r:id="rId20">
              <w:r w:rsidDel="00000000" w:rsidR="00000000" w:rsidRPr="00000000">
                <w:rPr>
                  <w:color w:val="1155cc"/>
                  <w:sz w:val="20"/>
                  <w:szCs w:val="20"/>
                  <w:u w:val="single"/>
                  <w:rtl w:val="0"/>
                </w:rPr>
                <w:t xml:space="preserve">http://www.doe.mass.edu/mcas/2013/release/g8sci.pdf question9</w:t>
              </w:r>
            </w:hyperlink>
            <w:r w:rsidDel="00000000" w:rsidR="00000000" w:rsidRPr="00000000">
              <w:rPr>
                <w:rtl w:val="0"/>
              </w:rPr>
            </w:r>
          </w:p>
        </w:tc>
      </w:tr>
      <w:tr>
        <w:tc>
          <w:tcPr>
            <w:gridSpan w:val="4"/>
            <w:shd w:fill="003399" w:val="clear"/>
          </w:tcPr>
          <w:p w:rsidR="00000000" w:rsidDel="00000000" w:rsidP="00000000" w:rsidRDefault="00000000" w:rsidRPr="00000000" w14:paraId="000000B6">
            <w:pPr>
              <w:pStyle w:val="Heading1"/>
              <w:spacing w:before="0" w:line="240" w:lineRule="auto"/>
              <w:jc w:val="center"/>
              <w:rPr>
                <w:rFonts w:ascii="Times New Roman" w:cs="Times New Roman" w:eastAsia="Times New Roman" w:hAnsi="Times New Roman"/>
                <w:b w:val="1"/>
                <w:i w:val="1"/>
                <w:color w:val="ffffff"/>
                <w:sz w:val="28"/>
                <w:szCs w:val="28"/>
              </w:rPr>
            </w:pPr>
            <w:r w:rsidDel="00000000" w:rsidR="00000000" w:rsidRPr="00000000">
              <w:rPr>
                <w:rFonts w:ascii="Times New Roman" w:cs="Times New Roman" w:eastAsia="Times New Roman" w:hAnsi="Times New Roman"/>
                <w:b w:val="1"/>
                <w:i w:val="1"/>
                <w:color w:val="ffffff"/>
                <w:sz w:val="28"/>
                <w:szCs w:val="28"/>
                <w:rtl w:val="0"/>
              </w:rPr>
              <w:t xml:space="preserve">Stage 3: Learning Plan</w:t>
            </w:r>
          </w:p>
        </w:tc>
      </w:tr>
      <w:tr>
        <w:tc>
          <w:tcPr>
            <w:gridSpan w:val="4"/>
          </w:tcPr>
          <w:p w:rsidR="00000000" w:rsidDel="00000000" w:rsidP="00000000" w:rsidRDefault="00000000" w:rsidRPr="00000000" w14:paraId="000000BA">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Summary of Key Learning Events and Instructions:</w:t>
            </w:r>
          </w:p>
          <w:p w:rsidR="00000000" w:rsidDel="00000000" w:rsidP="00000000" w:rsidRDefault="00000000" w:rsidRPr="00000000" w14:paraId="000000BB">
            <w:pPr>
              <w:spacing w:line="240" w:lineRule="auto"/>
              <w:rPr>
                <w:b w:val="1"/>
                <w:sz w:val="20"/>
                <w:szCs w:val="20"/>
                <w:u w:val="single"/>
              </w:rPr>
            </w:pPr>
            <w:r w:rsidDel="00000000" w:rsidR="00000000" w:rsidRPr="00000000">
              <w:rPr>
                <w:b w:val="1"/>
                <w:sz w:val="20"/>
                <w:szCs w:val="20"/>
                <w:u w:val="single"/>
                <w:rtl w:val="0"/>
              </w:rPr>
              <w:t xml:space="preserve">Pre-Assessments of Requisite Knowledge, Possible Pre- or Mis-conceptions</w:t>
            </w:r>
          </w:p>
          <w:p w:rsidR="00000000" w:rsidDel="00000000" w:rsidP="00000000" w:rsidRDefault="00000000" w:rsidRPr="00000000" w14:paraId="000000BC">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0BD">
            <w:pPr>
              <w:spacing w:line="240" w:lineRule="auto"/>
              <w:rPr>
                <w:rFonts w:ascii="Arial Narrow" w:cs="Arial Narrow" w:eastAsia="Arial Narrow" w:hAnsi="Arial Narrow"/>
              </w:rPr>
            </w:pPr>
            <w:hyperlink r:id="rId21">
              <w:r w:rsidDel="00000000" w:rsidR="00000000" w:rsidRPr="00000000">
                <w:rPr>
                  <w:b w:val="1"/>
                  <w:color w:val="1155cc"/>
                  <w:sz w:val="20"/>
                  <w:szCs w:val="20"/>
                  <w:u w:val="single"/>
                  <w:rtl w:val="0"/>
                </w:rPr>
                <w:t xml:space="preserve">Pre-Assessment</w:t>
              </w:r>
            </w:hyperlink>
            <w:r w:rsidDel="00000000" w:rsidR="00000000" w:rsidRPr="00000000">
              <w:rPr>
                <w:rtl w:val="0"/>
              </w:rPr>
            </w:r>
          </w:p>
          <w:p w:rsidR="00000000" w:rsidDel="00000000" w:rsidP="00000000" w:rsidRDefault="00000000" w:rsidRPr="00000000" w14:paraId="000000BE">
            <w:pPr>
              <w:spacing w:line="2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F">
            <w:pPr>
              <w:spacing w:line="240" w:lineRule="auto"/>
              <w:rPr>
                <w:b w:val="1"/>
                <w:sz w:val="20"/>
                <w:szCs w:val="20"/>
              </w:rPr>
            </w:pPr>
            <w:r w:rsidDel="00000000" w:rsidR="00000000" w:rsidRPr="00000000">
              <w:rPr>
                <w:b w:val="1"/>
                <w:sz w:val="20"/>
                <w:szCs w:val="20"/>
                <w:rtl w:val="0"/>
              </w:rPr>
              <w:t xml:space="preserve">Possible misconceptions</w:t>
            </w:r>
          </w:p>
          <w:p w:rsidR="00000000" w:rsidDel="00000000" w:rsidP="00000000" w:rsidRDefault="00000000" w:rsidRPr="00000000" w14:paraId="000000C0">
            <w:pPr>
              <w:numPr>
                <w:ilvl w:val="0"/>
                <w:numId w:val="3"/>
              </w:numPr>
              <w:spacing w:line="240" w:lineRule="auto"/>
              <w:ind w:left="720" w:hanging="360"/>
              <w:jc w:val="both"/>
              <w:rPr>
                <w:sz w:val="20"/>
                <w:szCs w:val="20"/>
              </w:rPr>
            </w:pPr>
            <w:r w:rsidDel="00000000" w:rsidR="00000000" w:rsidRPr="00000000">
              <w:rPr>
                <w:sz w:val="20"/>
                <w:szCs w:val="20"/>
                <w:rtl w:val="0"/>
              </w:rPr>
              <w:t xml:space="preserve">The Earth is the center of the solar system.</w:t>
            </w:r>
          </w:p>
          <w:p w:rsidR="00000000" w:rsidDel="00000000" w:rsidP="00000000" w:rsidRDefault="00000000" w:rsidRPr="00000000" w14:paraId="000000C1">
            <w:pPr>
              <w:numPr>
                <w:ilvl w:val="0"/>
                <w:numId w:val="3"/>
              </w:numPr>
              <w:spacing w:line="240" w:lineRule="auto"/>
              <w:ind w:left="720" w:hanging="360"/>
              <w:jc w:val="both"/>
              <w:rPr>
                <w:sz w:val="20"/>
                <w:szCs w:val="20"/>
              </w:rPr>
            </w:pPr>
            <w:r w:rsidDel="00000000" w:rsidR="00000000" w:rsidRPr="00000000">
              <w:rPr>
                <w:sz w:val="20"/>
                <w:szCs w:val="20"/>
                <w:rtl w:val="0"/>
              </w:rPr>
              <w:t xml:space="preserve">The solar system contains only the sun, planets and the moon.</w:t>
            </w:r>
          </w:p>
          <w:p w:rsidR="00000000" w:rsidDel="00000000" w:rsidP="00000000" w:rsidRDefault="00000000" w:rsidRPr="00000000" w14:paraId="000000C2">
            <w:pPr>
              <w:numPr>
                <w:ilvl w:val="0"/>
                <w:numId w:val="3"/>
              </w:numPr>
              <w:spacing w:line="240" w:lineRule="auto"/>
              <w:ind w:left="720" w:hanging="360"/>
              <w:jc w:val="both"/>
              <w:rPr>
                <w:sz w:val="20"/>
                <w:szCs w:val="20"/>
              </w:rPr>
            </w:pPr>
            <w:r w:rsidDel="00000000" w:rsidR="00000000" w:rsidRPr="00000000">
              <w:rPr>
                <w:sz w:val="20"/>
                <w:szCs w:val="20"/>
                <w:rtl w:val="0"/>
              </w:rPr>
              <w:t xml:space="preserve">The Sun goes around the Earth.</w:t>
            </w:r>
          </w:p>
          <w:p w:rsidR="00000000" w:rsidDel="00000000" w:rsidP="00000000" w:rsidRDefault="00000000" w:rsidRPr="00000000" w14:paraId="000000C3">
            <w:pPr>
              <w:numPr>
                <w:ilvl w:val="0"/>
                <w:numId w:val="3"/>
              </w:numPr>
              <w:spacing w:line="240" w:lineRule="auto"/>
              <w:ind w:left="720" w:hanging="360"/>
              <w:jc w:val="both"/>
              <w:rPr>
                <w:sz w:val="20"/>
                <w:szCs w:val="20"/>
              </w:rPr>
            </w:pPr>
            <w:r w:rsidDel="00000000" w:rsidR="00000000" w:rsidRPr="00000000">
              <w:rPr>
                <w:sz w:val="20"/>
                <w:szCs w:val="20"/>
                <w:rtl w:val="0"/>
              </w:rPr>
              <w:t xml:space="preserve">The moon can only be seen during the night.</w:t>
            </w:r>
          </w:p>
          <w:p w:rsidR="00000000" w:rsidDel="00000000" w:rsidP="00000000" w:rsidRDefault="00000000" w:rsidRPr="00000000" w14:paraId="000000C4">
            <w:pPr>
              <w:numPr>
                <w:ilvl w:val="0"/>
                <w:numId w:val="3"/>
              </w:numPr>
              <w:spacing w:line="240" w:lineRule="auto"/>
              <w:ind w:left="720" w:hanging="360"/>
              <w:jc w:val="both"/>
              <w:rPr>
                <w:sz w:val="20"/>
                <w:szCs w:val="20"/>
              </w:rPr>
            </w:pPr>
            <w:r w:rsidDel="00000000" w:rsidR="00000000" w:rsidRPr="00000000">
              <w:rPr>
                <w:sz w:val="20"/>
                <w:szCs w:val="20"/>
                <w:rtl w:val="0"/>
              </w:rPr>
              <w:t xml:space="preserve">The planets orbit in circles around the sun.    </w:t>
            </w:r>
          </w:p>
          <w:p w:rsidR="00000000" w:rsidDel="00000000" w:rsidP="00000000" w:rsidRDefault="00000000" w:rsidRPr="00000000" w14:paraId="000000C5">
            <w:pPr>
              <w:numPr>
                <w:ilvl w:val="0"/>
                <w:numId w:val="3"/>
              </w:numPr>
              <w:spacing w:line="240" w:lineRule="auto"/>
              <w:ind w:left="720" w:hanging="360"/>
              <w:jc w:val="both"/>
              <w:rPr>
                <w:sz w:val="20"/>
                <w:szCs w:val="20"/>
              </w:rPr>
            </w:pPr>
            <w:r w:rsidDel="00000000" w:rsidR="00000000" w:rsidRPr="00000000">
              <w:rPr>
                <w:sz w:val="20"/>
                <w:szCs w:val="20"/>
                <w:rtl w:val="0"/>
              </w:rPr>
              <w:t xml:space="preserve">The moon gives off its own light.</w:t>
            </w:r>
          </w:p>
          <w:p w:rsidR="00000000" w:rsidDel="00000000" w:rsidP="00000000" w:rsidRDefault="00000000" w:rsidRPr="00000000" w14:paraId="000000C6">
            <w:pPr>
              <w:spacing w:line="240" w:lineRule="auto"/>
              <w:rPr>
                <w:b w:val="1"/>
                <w:sz w:val="20"/>
                <w:szCs w:val="20"/>
                <w:u w:val="single"/>
              </w:rPr>
            </w:pPr>
            <w:r w:rsidDel="00000000" w:rsidR="00000000" w:rsidRPr="00000000">
              <w:pict>
                <v:rect style="width:0.0pt;height:1.5pt" o:hr="t" o:hrstd="t" o:hralign="center" fillcolor="#A0A0A0" stroked="f"/>
              </w:pict>
            </w:r>
            <w:r w:rsidDel="00000000" w:rsidR="00000000" w:rsidRPr="00000000">
              <w:rPr>
                <w:b w:val="1"/>
                <w:sz w:val="20"/>
                <w:szCs w:val="20"/>
                <w:rtl w:val="0"/>
              </w:rPr>
              <w:t xml:space="preserve">Learning Events:</w:t>
            </w:r>
            <w:r w:rsidDel="00000000" w:rsidR="00000000" w:rsidRPr="00000000">
              <w:rPr>
                <w:rtl w:val="0"/>
              </w:rPr>
            </w:r>
          </w:p>
          <w:p w:rsidR="00000000" w:rsidDel="00000000" w:rsidP="00000000" w:rsidRDefault="00000000" w:rsidRPr="00000000" w14:paraId="000000C7">
            <w:pPr>
              <w:spacing w:line="240" w:lineRule="auto"/>
              <w:rPr>
                <w:sz w:val="20"/>
                <w:szCs w:val="20"/>
              </w:rPr>
            </w:pPr>
            <w:r w:rsidDel="00000000" w:rsidR="00000000" w:rsidRPr="00000000">
              <w:rPr>
                <w:b w:val="1"/>
                <w:sz w:val="20"/>
                <w:szCs w:val="20"/>
                <w:rtl w:val="0"/>
              </w:rPr>
              <w:t xml:space="preserve">Hook Question</w:t>
            </w:r>
            <w:r w:rsidDel="00000000" w:rsidR="00000000" w:rsidRPr="00000000">
              <w:rPr>
                <w:sz w:val="20"/>
                <w:szCs w:val="20"/>
                <w:rtl w:val="0"/>
              </w:rPr>
              <w:t xml:space="preserve">: Are we alone in the universe?</w:t>
            </w:r>
          </w:p>
          <w:p w:rsidR="00000000" w:rsidDel="00000000" w:rsidP="00000000" w:rsidRDefault="00000000" w:rsidRPr="00000000" w14:paraId="000000C8">
            <w:pPr>
              <w:spacing w:line="240" w:lineRule="auto"/>
              <w:rPr>
                <w:b w:val="1"/>
                <w:sz w:val="20"/>
                <w:szCs w:val="20"/>
              </w:rPr>
            </w:pPr>
            <w:r w:rsidDel="00000000" w:rsidR="00000000" w:rsidRPr="00000000">
              <w:rPr>
                <w:b w:val="1"/>
                <w:sz w:val="20"/>
                <w:szCs w:val="20"/>
                <w:rtl w:val="0"/>
              </w:rPr>
              <w:t xml:space="preserve">Earth’s Place in the Universe- (Suggested length = 1 Week (55 minutes a day X 5)  </w:t>
            </w:r>
          </w:p>
          <w:p w:rsidR="00000000" w:rsidDel="00000000" w:rsidP="00000000" w:rsidRDefault="00000000" w:rsidRPr="00000000" w14:paraId="000000C9">
            <w:pPr>
              <w:spacing w:line="240" w:lineRule="auto"/>
              <w:rPr>
                <w:sz w:val="20"/>
                <w:szCs w:val="20"/>
              </w:rPr>
            </w:pPr>
            <w:r w:rsidDel="00000000" w:rsidR="00000000" w:rsidRPr="00000000">
              <w:rPr>
                <w:sz w:val="20"/>
                <w:szCs w:val="20"/>
                <w:rtl w:val="0"/>
              </w:rPr>
              <w:t xml:space="preserve">Engage students with activities to discover that the Earth is one part of the solar system, which is part of the Milky Way Galaxy which is part of the universe </w:t>
            </w:r>
            <w:r w:rsidDel="00000000" w:rsidR="00000000" w:rsidRPr="00000000">
              <w:rPr>
                <w:b w:val="1"/>
                <w:sz w:val="20"/>
                <w:szCs w:val="20"/>
                <w:rtl w:val="0"/>
              </w:rPr>
              <w:t xml:space="preserve">6.MS-ESS1-5 (MA)</w:t>
            </w:r>
            <w:r w:rsidDel="00000000" w:rsidR="00000000" w:rsidRPr="00000000">
              <w:rPr>
                <w:rtl w:val="0"/>
              </w:rPr>
            </w:r>
          </w:p>
          <w:p w:rsidR="00000000" w:rsidDel="00000000" w:rsidP="00000000" w:rsidRDefault="00000000" w:rsidRPr="00000000" w14:paraId="000000CA">
            <w:pPr>
              <w:spacing w:line="240" w:lineRule="auto"/>
              <w:rPr>
                <w:sz w:val="20"/>
                <w:szCs w:val="20"/>
              </w:rPr>
            </w:pPr>
            <w:r w:rsidDel="00000000" w:rsidR="00000000" w:rsidRPr="00000000">
              <w:rPr>
                <w:sz w:val="20"/>
                <w:szCs w:val="20"/>
                <w:rtl w:val="0"/>
              </w:rPr>
              <w:t xml:space="preserve">Engage students with activities to discover that the universe consists of billions of galaxies </w:t>
            </w:r>
            <w:r w:rsidDel="00000000" w:rsidR="00000000" w:rsidRPr="00000000">
              <w:rPr>
                <w:b w:val="1"/>
                <w:sz w:val="20"/>
                <w:szCs w:val="20"/>
                <w:rtl w:val="0"/>
              </w:rPr>
              <w:t xml:space="preserve">6.MS-ESS1-5 (MA)</w:t>
            </w:r>
            <w:r w:rsidDel="00000000" w:rsidR="00000000" w:rsidRPr="00000000">
              <w:rPr>
                <w:rtl w:val="0"/>
              </w:rPr>
            </w:r>
          </w:p>
          <w:p w:rsidR="00000000" w:rsidDel="00000000" w:rsidP="00000000" w:rsidRDefault="00000000" w:rsidRPr="00000000" w14:paraId="000000CB">
            <w:pPr>
              <w:spacing w:line="240" w:lineRule="auto"/>
              <w:rPr>
                <w:sz w:val="20"/>
                <w:szCs w:val="20"/>
                <w:u w:val="single"/>
              </w:rPr>
            </w:pPr>
            <w:r w:rsidDel="00000000" w:rsidR="00000000" w:rsidRPr="00000000">
              <w:rPr>
                <w:sz w:val="20"/>
                <w:szCs w:val="20"/>
                <w:u w:val="single"/>
                <w:rtl w:val="0"/>
              </w:rPr>
              <w:t xml:space="preserve">Resources for Lesson 1:</w:t>
            </w:r>
          </w:p>
          <w:p w:rsidR="00000000" w:rsidDel="00000000" w:rsidP="00000000" w:rsidRDefault="00000000" w:rsidRPr="00000000" w14:paraId="000000CC">
            <w:pPr>
              <w:numPr>
                <w:ilvl w:val="0"/>
                <w:numId w:val="4"/>
              </w:numPr>
              <w:spacing w:line="240" w:lineRule="auto"/>
              <w:ind w:left="720" w:hanging="360"/>
              <w:rPr>
                <w:sz w:val="20"/>
                <w:szCs w:val="20"/>
              </w:rPr>
            </w:pPr>
            <w:hyperlink r:id="rId22">
              <w:r w:rsidDel="00000000" w:rsidR="00000000" w:rsidRPr="00000000">
                <w:rPr>
                  <w:color w:val="1155cc"/>
                  <w:sz w:val="20"/>
                  <w:szCs w:val="20"/>
                  <w:u w:val="single"/>
                  <w:rtl w:val="0"/>
                </w:rPr>
                <w:t xml:space="preserve">A Map of the Milky Way Galaxy</w:t>
              </w:r>
            </w:hyperlink>
            <w:r w:rsidDel="00000000" w:rsidR="00000000" w:rsidRPr="00000000">
              <w:rPr>
                <w:rtl w:val="0"/>
              </w:rPr>
            </w:r>
          </w:p>
          <w:p w:rsidR="00000000" w:rsidDel="00000000" w:rsidP="00000000" w:rsidRDefault="00000000" w:rsidRPr="00000000" w14:paraId="000000CD">
            <w:pPr>
              <w:numPr>
                <w:ilvl w:val="0"/>
                <w:numId w:val="11"/>
              </w:numPr>
              <w:spacing w:line="240" w:lineRule="auto"/>
              <w:ind w:left="720" w:hanging="360"/>
              <w:rPr>
                <w:sz w:val="20"/>
                <w:szCs w:val="20"/>
              </w:rPr>
            </w:pPr>
            <w:hyperlink r:id="rId23">
              <w:r w:rsidDel="00000000" w:rsidR="00000000" w:rsidRPr="00000000">
                <w:rPr>
                  <w:color w:val="1155cc"/>
                  <w:sz w:val="20"/>
                  <w:szCs w:val="20"/>
                  <w:u w:val="single"/>
                  <w:rtl w:val="0"/>
                </w:rPr>
                <w:t xml:space="preserve">Solar System Lesson Plans</w:t>
              </w:r>
            </w:hyperlink>
            <w:r w:rsidDel="00000000" w:rsidR="00000000" w:rsidRPr="00000000">
              <w:rPr>
                <w:rtl w:val="0"/>
              </w:rPr>
            </w:r>
          </w:p>
          <w:p w:rsidR="00000000" w:rsidDel="00000000" w:rsidP="00000000" w:rsidRDefault="00000000" w:rsidRPr="00000000" w14:paraId="000000CE">
            <w:pPr>
              <w:numPr>
                <w:ilvl w:val="0"/>
                <w:numId w:val="11"/>
              </w:numPr>
              <w:spacing w:line="240" w:lineRule="auto"/>
              <w:ind w:left="720" w:hanging="360"/>
              <w:rPr>
                <w:sz w:val="20"/>
                <w:szCs w:val="20"/>
              </w:rPr>
            </w:pPr>
            <w:hyperlink r:id="rId24">
              <w:r w:rsidDel="00000000" w:rsidR="00000000" w:rsidRPr="00000000">
                <w:rPr>
                  <w:color w:val="1155cc"/>
                  <w:sz w:val="20"/>
                  <w:szCs w:val="20"/>
                  <w:u w:val="single"/>
                  <w:rtl w:val="0"/>
                </w:rPr>
                <w:t xml:space="preserve">Solar System Study Jams</w:t>
              </w:r>
            </w:hyperlink>
            <w:r w:rsidDel="00000000" w:rsidR="00000000" w:rsidRPr="00000000">
              <w:rPr>
                <w:rtl w:val="0"/>
              </w:rPr>
            </w:r>
          </w:p>
          <w:p w:rsidR="00000000" w:rsidDel="00000000" w:rsidP="00000000" w:rsidRDefault="00000000" w:rsidRPr="00000000" w14:paraId="000000CF">
            <w:pPr>
              <w:numPr>
                <w:ilvl w:val="0"/>
                <w:numId w:val="11"/>
              </w:numPr>
              <w:spacing w:line="240" w:lineRule="auto"/>
              <w:ind w:left="720" w:hanging="360"/>
              <w:rPr>
                <w:sz w:val="20"/>
                <w:szCs w:val="20"/>
              </w:rPr>
            </w:pPr>
            <w:hyperlink r:id="rId25">
              <w:r w:rsidDel="00000000" w:rsidR="00000000" w:rsidRPr="00000000">
                <w:rPr>
                  <w:color w:val="1155cc"/>
                  <w:sz w:val="20"/>
                  <w:szCs w:val="20"/>
                  <w:u w:val="single"/>
                  <w:rtl w:val="0"/>
                </w:rPr>
                <w:t xml:space="preserve">Teach Engineering- Solar System</w:t>
              </w:r>
            </w:hyperlink>
            <w:r w:rsidDel="00000000" w:rsidR="00000000" w:rsidRPr="00000000">
              <w:rPr>
                <w:rtl w:val="0"/>
              </w:rPr>
            </w:r>
          </w:p>
          <w:p w:rsidR="00000000" w:rsidDel="00000000" w:rsidP="00000000" w:rsidRDefault="00000000" w:rsidRPr="00000000" w14:paraId="000000D0">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D1">
            <w:pPr>
              <w:spacing w:line="360" w:lineRule="auto"/>
              <w:rPr>
                <w:sz w:val="20"/>
                <w:szCs w:val="20"/>
              </w:rPr>
            </w:pPr>
            <w:r w:rsidDel="00000000" w:rsidR="00000000" w:rsidRPr="00000000">
              <w:rPr>
                <w:b w:val="1"/>
                <w:sz w:val="20"/>
                <w:szCs w:val="20"/>
                <w:rtl w:val="0"/>
              </w:rPr>
              <w:t xml:space="preserve">Hook Question</w:t>
            </w:r>
            <w:r w:rsidDel="00000000" w:rsidR="00000000" w:rsidRPr="00000000">
              <w:rPr>
                <w:sz w:val="20"/>
                <w:szCs w:val="20"/>
                <w:rtl w:val="0"/>
              </w:rPr>
              <w:t xml:space="preserve">: Why don’t the planets crash into each other? </w:t>
            </w:r>
          </w:p>
          <w:p w:rsidR="00000000" w:rsidDel="00000000" w:rsidP="00000000" w:rsidRDefault="00000000" w:rsidRPr="00000000" w14:paraId="000000D2">
            <w:pPr>
              <w:spacing w:line="240" w:lineRule="auto"/>
              <w:rPr>
                <w:sz w:val="20"/>
                <w:szCs w:val="20"/>
              </w:rPr>
            </w:pPr>
            <w:r w:rsidDel="00000000" w:rsidR="00000000" w:rsidRPr="00000000">
              <w:rPr>
                <w:b w:val="1"/>
                <w:sz w:val="20"/>
                <w:szCs w:val="20"/>
                <w:rtl w:val="0"/>
              </w:rPr>
              <w:t xml:space="preserve">Gravity and Motion- (Suggested length = 1 Week (55 minutes a day X 5)</w:t>
            </w:r>
            <w:r w:rsidDel="00000000" w:rsidR="00000000" w:rsidRPr="00000000">
              <w:rPr>
                <w:rtl w:val="0"/>
              </w:rPr>
            </w:r>
          </w:p>
          <w:p w:rsidR="00000000" w:rsidDel="00000000" w:rsidP="00000000" w:rsidRDefault="00000000" w:rsidRPr="00000000" w14:paraId="000000D3">
            <w:pPr>
              <w:spacing w:line="240" w:lineRule="auto"/>
              <w:rPr>
                <w:sz w:val="20"/>
                <w:szCs w:val="20"/>
              </w:rPr>
            </w:pPr>
            <w:r w:rsidDel="00000000" w:rsidR="00000000" w:rsidRPr="00000000">
              <w:rPr>
                <w:sz w:val="20"/>
                <w:szCs w:val="20"/>
                <w:rtl w:val="0"/>
              </w:rPr>
              <w:t xml:space="preserve">Engage students with activities to understand  the strength of the force of gravity. (The force of gravity between two objects depends on the masses of the object and the distances between them.)</w:t>
            </w:r>
          </w:p>
          <w:p w:rsidR="00000000" w:rsidDel="00000000" w:rsidP="00000000" w:rsidRDefault="00000000" w:rsidRPr="00000000" w14:paraId="000000D4">
            <w:pPr>
              <w:spacing w:line="240" w:lineRule="auto"/>
              <w:rPr>
                <w:b w:val="1"/>
                <w:sz w:val="20"/>
                <w:szCs w:val="20"/>
              </w:rPr>
            </w:pPr>
            <w:r w:rsidDel="00000000" w:rsidR="00000000" w:rsidRPr="00000000">
              <w:rPr>
                <w:sz w:val="20"/>
                <w:szCs w:val="20"/>
                <w:rtl w:val="0"/>
              </w:rPr>
              <w:t xml:space="preserve">Gravity is the attractive force between all objects in space </w:t>
            </w:r>
            <w:r w:rsidDel="00000000" w:rsidR="00000000" w:rsidRPr="00000000">
              <w:rPr>
                <w:b w:val="1"/>
                <w:sz w:val="20"/>
                <w:szCs w:val="20"/>
                <w:rtl w:val="0"/>
              </w:rPr>
              <w:t xml:space="preserve">6.MS-PS2-4. (MA)</w:t>
            </w:r>
          </w:p>
          <w:p w:rsidR="00000000" w:rsidDel="00000000" w:rsidP="00000000" w:rsidRDefault="00000000" w:rsidRPr="00000000" w14:paraId="000000D5">
            <w:pPr>
              <w:spacing w:line="240" w:lineRule="auto"/>
              <w:rPr>
                <w:sz w:val="20"/>
                <w:szCs w:val="20"/>
              </w:rPr>
            </w:pPr>
            <w:r w:rsidDel="00000000" w:rsidR="00000000" w:rsidRPr="00000000">
              <w:rPr>
                <w:sz w:val="20"/>
                <w:szCs w:val="20"/>
                <w:rtl w:val="0"/>
              </w:rPr>
              <w:t xml:space="preserve">Factors that affect the force of gravity (mass and distance) </w:t>
            </w:r>
            <w:r w:rsidDel="00000000" w:rsidR="00000000" w:rsidRPr="00000000">
              <w:rPr>
                <w:b w:val="1"/>
                <w:sz w:val="20"/>
                <w:szCs w:val="20"/>
                <w:rtl w:val="0"/>
              </w:rPr>
              <w:t xml:space="preserve">6.MS-PS2-4. (MA)</w:t>
            </w:r>
            <w:r w:rsidDel="00000000" w:rsidR="00000000" w:rsidRPr="00000000">
              <w:rPr>
                <w:rtl w:val="0"/>
              </w:rPr>
            </w:r>
          </w:p>
          <w:p w:rsidR="00000000" w:rsidDel="00000000" w:rsidP="00000000" w:rsidRDefault="00000000" w:rsidRPr="00000000" w14:paraId="000000D6">
            <w:pPr>
              <w:spacing w:line="240" w:lineRule="auto"/>
              <w:rPr>
                <w:sz w:val="20"/>
                <w:szCs w:val="20"/>
              </w:rPr>
            </w:pPr>
            <w:r w:rsidDel="00000000" w:rsidR="00000000" w:rsidRPr="00000000">
              <w:rPr>
                <w:sz w:val="20"/>
                <w:szCs w:val="20"/>
                <w:rtl w:val="0"/>
              </w:rPr>
              <w:t xml:space="preserve">Working definition of inertia (inertia is the tendency of an object to resist a change in motion) </w:t>
            </w:r>
            <w:r w:rsidDel="00000000" w:rsidR="00000000" w:rsidRPr="00000000">
              <w:rPr>
                <w:b w:val="1"/>
                <w:sz w:val="20"/>
                <w:szCs w:val="20"/>
                <w:rtl w:val="0"/>
              </w:rPr>
              <w:t xml:space="preserve">6.MS-PS2-4. (MA)</w:t>
            </w:r>
            <w:r w:rsidDel="00000000" w:rsidR="00000000" w:rsidRPr="00000000">
              <w:rPr>
                <w:rtl w:val="0"/>
              </w:rPr>
            </w:r>
          </w:p>
          <w:p w:rsidR="00000000" w:rsidDel="00000000" w:rsidP="00000000" w:rsidRDefault="00000000" w:rsidRPr="00000000" w14:paraId="000000D7">
            <w:pPr>
              <w:spacing w:line="240" w:lineRule="auto"/>
              <w:rPr>
                <w:b w:val="1"/>
                <w:sz w:val="20"/>
                <w:szCs w:val="20"/>
              </w:rPr>
            </w:pPr>
            <w:r w:rsidDel="00000000" w:rsidR="00000000" w:rsidRPr="00000000">
              <w:rPr>
                <w:sz w:val="20"/>
                <w:szCs w:val="20"/>
                <w:rtl w:val="0"/>
              </w:rPr>
              <w:t xml:space="preserve">Inertia and gravity combine to keep objects in space in orbit (mass of sun is so large it keeps everything in orbit) </w:t>
            </w:r>
            <w:r w:rsidDel="00000000" w:rsidR="00000000" w:rsidRPr="00000000">
              <w:rPr>
                <w:b w:val="1"/>
                <w:sz w:val="20"/>
                <w:szCs w:val="20"/>
                <w:rtl w:val="0"/>
              </w:rPr>
              <w:t xml:space="preserve">6.MS-PS2-4. (MA)</w:t>
            </w:r>
          </w:p>
          <w:p w:rsidR="00000000" w:rsidDel="00000000" w:rsidP="00000000" w:rsidRDefault="00000000" w:rsidRPr="00000000" w14:paraId="000000D8">
            <w:pPr>
              <w:spacing w:line="240" w:lineRule="auto"/>
              <w:rPr>
                <w:b w:val="1"/>
                <w:sz w:val="20"/>
                <w:szCs w:val="20"/>
              </w:rPr>
            </w:pPr>
            <w:r w:rsidDel="00000000" w:rsidR="00000000" w:rsidRPr="00000000">
              <w:rPr>
                <w:sz w:val="20"/>
                <w:szCs w:val="20"/>
                <w:u w:val="single"/>
                <w:rtl w:val="0"/>
              </w:rPr>
              <w:t xml:space="preserve">Resources for Lesson 2:</w:t>
            </w:r>
            <w:r w:rsidDel="00000000" w:rsidR="00000000" w:rsidRPr="00000000">
              <w:rPr>
                <w:rtl w:val="0"/>
              </w:rPr>
            </w:r>
          </w:p>
          <w:p w:rsidR="00000000" w:rsidDel="00000000" w:rsidP="00000000" w:rsidRDefault="00000000" w:rsidRPr="00000000" w14:paraId="000000D9">
            <w:pPr>
              <w:numPr>
                <w:ilvl w:val="0"/>
                <w:numId w:val="5"/>
              </w:numPr>
              <w:spacing w:line="240" w:lineRule="auto"/>
              <w:ind w:left="720" w:hanging="360"/>
              <w:rPr>
                <w:sz w:val="20"/>
                <w:szCs w:val="20"/>
              </w:rPr>
            </w:pPr>
            <w:hyperlink r:id="rId26">
              <w:r w:rsidDel="00000000" w:rsidR="00000000" w:rsidRPr="00000000">
                <w:rPr>
                  <w:color w:val="1155cc"/>
                  <w:sz w:val="20"/>
                  <w:szCs w:val="20"/>
                  <w:u w:val="single"/>
                  <w:rtl w:val="0"/>
                </w:rPr>
                <w:t xml:space="preserve">Gravity Labs/Demos (The $20.00 Challenge)</w:t>
              </w:r>
            </w:hyperlink>
            <w:r w:rsidDel="00000000" w:rsidR="00000000" w:rsidRPr="00000000">
              <w:rPr>
                <w:rtl w:val="0"/>
              </w:rPr>
            </w:r>
          </w:p>
          <w:p w:rsidR="00000000" w:rsidDel="00000000" w:rsidP="00000000" w:rsidRDefault="00000000" w:rsidRPr="00000000" w14:paraId="000000DA">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DB">
            <w:pPr>
              <w:spacing w:line="240" w:lineRule="auto"/>
              <w:rPr>
                <w:b w:val="1"/>
                <w:sz w:val="20"/>
                <w:szCs w:val="20"/>
              </w:rPr>
            </w:pPr>
            <w:r w:rsidDel="00000000" w:rsidR="00000000" w:rsidRPr="00000000">
              <w:rPr>
                <w:b w:val="1"/>
                <w:sz w:val="20"/>
                <w:szCs w:val="20"/>
                <w:rtl w:val="0"/>
              </w:rPr>
              <w:t xml:space="preserve">Motion of the Earth, Moon, and Sun (Suggested length = 1 Week (55 minutes a day X 5)</w:t>
            </w:r>
          </w:p>
          <w:p w:rsidR="00000000" w:rsidDel="00000000" w:rsidP="00000000" w:rsidRDefault="00000000" w:rsidRPr="00000000" w14:paraId="000000DC">
            <w:pPr>
              <w:spacing w:line="240" w:lineRule="auto"/>
              <w:rPr>
                <w:sz w:val="20"/>
                <w:szCs w:val="20"/>
              </w:rPr>
            </w:pPr>
            <w:r w:rsidDel="00000000" w:rsidR="00000000" w:rsidRPr="00000000">
              <w:rPr>
                <w:sz w:val="20"/>
                <w:szCs w:val="20"/>
                <w:rtl w:val="0"/>
              </w:rPr>
              <w:t xml:space="preserve">Engage students with activities that include developing and using models, to show how the Earth, Moon and Sun interact.</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DD">
            <w:pPr>
              <w:spacing w:line="240" w:lineRule="auto"/>
              <w:rPr>
                <w:sz w:val="20"/>
                <w:szCs w:val="20"/>
              </w:rPr>
            </w:pPr>
            <w:r w:rsidDel="00000000" w:rsidR="00000000" w:rsidRPr="00000000">
              <w:rPr>
                <w:sz w:val="20"/>
                <w:szCs w:val="20"/>
                <w:rtl w:val="0"/>
              </w:rPr>
              <w:t xml:space="preserve">Gravity and inertia create the Moon, and Earth’s elliptical orbit </w:t>
            </w:r>
            <w:r w:rsidDel="00000000" w:rsidR="00000000" w:rsidRPr="00000000">
              <w:rPr>
                <w:b w:val="1"/>
                <w:sz w:val="20"/>
                <w:szCs w:val="20"/>
                <w:rtl w:val="0"/>
              </w:rPr>
              <w:t xml:space="preserve">6.MS-PS2-4.</w:t>
            </w:r>
            <w:r w:rsidDel="00000000" w:rsidR="00000000" w:rsidRPr="00000000">
              <w:rPr>
                <w:rtl w:val="0"/>
              </w:rPr>
            </w:r>
          </w:p>
          <w:p w:rsidR="00000000" w:rsidDel="00000000" w:rsidP="00000000" w:rsidRDefault="00000000" w:rsidRPr="00000000" w14:paraId="000000DE">
            <w:pPr>
              <w:spacing w:line="240" w:lineRule="auto"/>
              <w:rPr>
                <w:b w:val="1"/>
                <w:sz w:val="20"/>
                <w:szCs w:val="20"/>
              </w:rPr>
            </w:pPr>
            <w:r w:rsidDel="00000000" w:rsidR="00000000" w:rsidRPr="00000000">
              <w:rPr>
                <w:sz w:val="20"/>
                <w:szCs w:val="20"/>
                <w:rtl w:val="0"/>
              </w:rPr>
              <w:t xml:space="preserve">The relative positions of the Moon, Earth and sun cause phases and eclipses </w:t>
            </w:r>
            <w:r w:rsidDel="00000000" w:rsidR="00000000" w:rsidRPr="00000000">
              <w:rPr>
                <w:b w:val="1"/>
                <w:sz w:val="20"/>
                <w:szCs w:val="20"/>
                <w:rtl w:val="0"/>
              </w:rPr>
              <w:t xml:space="preserve">6.MS-ESS1-1a (MA)</w:t>
            </w:r>
          </w:p>
          <w:p w:rsidR="00000000" w:rsidDel="00000000" w:rsidP="00000000" w:rsidRDefault="00000000" w:rsidRPr="00000000" w14:paraId="000000DF">
            <w:pPr>
              <w:spacing w:line="240" w:lineRule="auto"/>
              <w:rPr>
                <w:b w:val="1"/>
                <w:sz w:val="20"/>
                <w:szCs w:val="20"/>
              </w:rPr>
            </w:pPr>
            <w:r w:rsidDel="00000000" w:rsidR="00000000" w:rsidRPr="00000000">
              <w:rPr>
                <w:sz w:val="20"/>
                <w:szCs w:val="20"/>
                <w:u w:val="single"/>
                <w:rtl w:val="0"/>
              </w:rPr>
              <w:t xml:space="preserve">Resources for Lesson 3:</w:t>
            </w:r>
            <w:r w:rsidDel="00000000" w:rsidR="00000000" w:rsidRPr="00000000">
              <w:rPr>
                <w:rtl w:val="0"/>
              </w:rPr>
            </w:r>
          </w:p>
          <w:p w:rsidR="00000000" w:rsidDel="00000000" w:rsidP="00000000" w:rsidRDefault="00000000" w:rsidRPr="00000000" w14:paraId="000000E0">
            <w:pPr>
              <w:numPr>
                <w:ilvl w:val="0"/>
                <w:numId w:val="19"/>
              </w:numPr>
              <w:spacing w:line="240" w:lineRule="auto"/>
              <w:ind w:left="720" w:hanging="360"/>
              <w:rPr>
                <w:sz w:val="20"/>
                <w:szCs w:val="20"/>
              </w:rPr>
            </w:pPr>
            <w:hyperlink r:id="rId27">
              <w:r w:rsidDel="00000000" w:rsidR="00000000" w:rsidRPr="00000000">
                <w:rPr>
                  <w:color w:val="1155cc"/>
                  <w:sz w:val="20"/>
                  <w:szCs w:val="20"/>
                  <w:u w:val="single"/>
                  <w:rtl w:val="0"/>
                </w:rPr>
                <w:t xml:space="preserve">Making Models: Earth, Sun, and Moon</w:t>
              </w:r>
            </w:hyperlink>
            <w:r w:rsidDel="00000000" w:rsidR="00000000" w:rsidRPr="00000000">
              <w:rPr>
                <w:rtl w:val="0"/>
              </w:rPr>
            </w:r>
          </w:p>
          <w:p w:rsidR="00000000" w:rsidDel="00000000" w:rsidP="00000000" w:rsidRDefault="00000000" w:rsidRPr="00000000" w14:paraId="000000E1">
            <w:pPr>
              <w:numPr>
                <w:ilvl w:val="0"/>
                <w:numId w:val="19"/>
              </w:numPr>
              <w:spacing w:line="240" w:lineRule="auto"/>
              <w:ind w:left="720" w:hanging="360"/>
              <w:rPr>
                <w:sz w:val="20"/>
                <w:szCs w:val="20"/>
              </w:rPr>
            </w:pPr>
            <w:hyperlink r:id="rId28">
              <w:r w:rsidDel="00000000" w:rsidR="00000000" w:rsidRPr="00000000">
                <w:rPr>
                  <w:color w:val="1155cc"/>
                  <w:sz w:val="20"/>
                  <w:szCs w:val="20"/>
                  <w:u w:val="single"/>
                  <w:rtl w:val="0"/>
                </w:rPr>
                <w:t xml:space="preserve">Scale Model:  Sun and Earth</w:t>
              </w:r>
            </w:hyperlink>
            <w:r w:rsidDel="00000000" w:rsidR="00000000" w:rsidRPr="00000000">
              <w:rPr>
                <w:rtl w:val="0"/>
              </w:rPr>
            </w:r>
          </w:p>
          <w:p w:rsidR="00000000" w:rsidDel="00000000" w:rsidP="00000000" w:rsidRDefault="00000000" w:rsidRPr="00000000" w14:paraId="000000E2">
            <w:pPr>
              <w:numPr>
                <w:ilvl w:val="0"/>
                <w:numId w:val="19"/>
              </w:numPr>
              <w:spacing w:line="240" w:lineRule="auto"/>
              <w:ind w:left="720" w:hanging="360"/>
              <w:rPr>
                <w:sz w:val="20"/>
                <w:szCs w:val="20"/>
              </w:rPr>
            </w:pPr>
            <w:hyperlink r:id="rId29">
              <w:r w:rsidDel="00000000" w:rsidR="00000000" w:rsidRPr="00000000">
                <w:rPr>
                  <w:color w:val="1155cc"/>
                  <w:sz w:val="20"/>
                  <w:szCs w:val="20"/>
                  <w:u w:val="single"/>
                  <w:rtl w:val="0"/>
                </w:rPr>
                <w:t xml:space="preserve">How Do Earths Rotation and Revolution work?</w:t>
              </w:r>
            </w:hyperlink>
            <w:r w:rsidDel="00000000" w:rsidR="00000000" w:rsidRPr="00000000">
              <w:rPr>
                <w:rtl w:val="0"/>
              </w:rPr>
            </w:r>
          </w:p>
          <w:p w:rsidR="00000000" w:rsidDel="00000000" w:rsidP="00000000" w:rsidRDefault="00000000" w:rsidRPr="00000000" w14:paraId="000000E3">
            <w:pPr>
              <w:spacing w:line="240" w:lineRule="auto"/>
              <w:rPr>
                <w:sz w:val="20"/>
                <w:szCs w:val="20"/>
              </w:rPr>
            </w:pPr>
            <w:r w:rsidDel="00000000" w:rsidR="00000000" w:rsidRPr="00000000">
              <w:rPr>
                <w:rtl w:val="0"/>
              </w:rPr>
            </w:r>
          </w:p>
          <w:p w:rsidR="00000000" w:rsidDel="00000000" w:rsidP="00000000" w:rsidRDefault="00000000" w:rsidRPr="00000000" w14:paraId="000000E4">
            <w:pPr>
              <w:spacing w:line="240" w:lineRule="auto"/>
              <w:rPr>
                <w:b w:val="1"/>
                <w:sz w:val="20"/>
                <w:szCs w:val="20"/>
              </w:rPr>
            </w:pPr>
            <w:r w:rsidDel="00000000" w:rsidR="00000000" w:rsidRPr="00000000">
              <w:rPr>
                <w:b w:val="1"/>
                <w:sz w:val="20"/>
                <w:szCs w:val="20"/>
                <w:rtl w:val="0"/>
              </w:rPr>
              <w:t xml:space="preserve">Phases and Eclipses (Suggested length = 1 Week (55 minutes a day X 5)  </w:t>
            </w:r>
          </w:p>
          <w:p w:rsidR="00000000" w:rsidDel="00000000" w:rsidP="00000000" w:rsidRDefault="00000000" w:rsidRPr="00000000" w14:paraId="000000E5">
            <w:pPr>
              <w:spacing w:line="240" w:lineRule="auto"/>
              <w:rPr>
                <w:sz w:val="20"/>
                <w:szCs w:val="20"/>
              </w:rPr>
            </w:pPr>
            <w:r w:rsidDel="00000000" w:rsidR="00000000" w:rsidRPr="00000000">
              <w:rPr>
                <w:sz w:val="20"/>
                <w:szCs w:val="20"/>
                <w:rtl w:val="0"/>
              </w:rPr>
              <w:t xml:space="preserve">Engage students with activities to understand that the changing relative positions of the Earth, sun, and moon causes phases and eclipses.</w:t>
            </w:r>
          </w:p>
          <w:p w:rsidR="00000000" w:rsidDel="00000000" w:rsidP="00000000" w:rsidRDefault="00000000" w:rsidRPr="00000000" w14:paraId="000000E6">
            <w:pPr>
              <w:spacing w:line="240" w:lineRule="auto"/>
              <w:rPr>
                <w:sz w:val="20"/>
                <w:szCs w:val="20"/>
              </w:rPr>
            </w:pPr>
            <w:r w:rsidDel="00000000" w:rsidR="00000000" w:rsidRPr="00000000">
              <w:rPr>
                <w:sz w:val="20"/>
                <w:szCs w:val="20"/>
                <w:rtl w:val="0"/>
              </w:rPr>
              <w:t xml:space="preserve">Solar eclipses occur when the moon passes directly between the sun and Earth. </w:t>
            </w:r>
            <w:r w:rsidDel="00000000" w:rsidR="00000000" w:rsidRPr="00000000">
              <w:rPr>
                <w:b w:val="1"/>
                <w:sz w:val="20"/>
                <w:szCs w:val="20"/>
                <w:rtl w:val="0"/>
              </w:rPr>
              <w:t xml:space="preserve">6.MS-ESS1-1a (MA)</w:t>
            </w:r>
            <w:r w:rsidDel="00000000" w:rsidR="00000000" w:rsidRPr="00000000">
              <w:rPr>
                <w:rtl w:val="0"/>
              </w:rPr>
            </w:r>
          </w:p>
          <w:p w:rsidR="00000000" w:rsidDel="00000000" w:rsidP="00000000" w:rsidRDefault="00000000" w:rsidRPr="00000000" w14:paraId="000000E7">
            <w:pPr>
              <w:spacing w:line="240" w:lineRule="auto"/>
              <w:rPr>
                <w:b w:val="1"/>
                <w:sz w:val="20"/>
                <w:szCs w:val="20"/>
              </w:rPr>
            </w:pPr>
            <w:r w:rsidDel="00000000" w:rsidR="00000000" w:rsidRPr="00000000">
              <w:rPr>
                <w:sz w:val="20"/>
                <w:szCs w:val="20"/>
                <w:rtl w:val="0"/>
              </w:rPr>
              <w:t xml:space="preserve">Lunar eclipses occur when the Earth is between the sun and the moon </w:t>
            </w:r>
            <w:r w:rsidDel="00000000" w:rsidR="00000000" w:rsidRPr="00000000">
              <w:rPr>
                <w:b w:val="1"/>
                <w:sz w:val="20"/>
                <w:szCs w:val="20"/>
                <w:rtl w:val="0"/>
              </w:rPr>
              <w:t xml:space="preserve">6.MS-ESS1-1a (MA)</w:t>
            </w:r>
          </w:p>
          <w:p w:rsidR="00000000" w:rsidDel="00000000" w:rsidP="00000000" w:rsidRDefault="00000000" w:rsidRPr="00000000" w14:paraId="000000E8">
            <w:pPr>
              <w:spacing w:line="240" w:lineRule="auto"/>
              <w:rPr>
                <w:b w:val="1"/>
                <w:sz w:val="20"/>
                <w:szCs w:val="20"/>
              </w:rPr>
            </w:pPr>
            <w:r w:rsidDel="00000000" w:rsidR="00000000" w:rsidRPr="00000000">
              <w:rPr>
                <w:sz w:val="20"/>
                <w:szCs w:val="20"/>
                <w:u w:val="single"/>
                <w:rtl w:val="0"/>
              </w:rPr>
              <w:t xml:space="preserve">Resources for Lesson 4:</w:t>
            </w:r>
            <w:r w:rsidDel="00000000" w:rsidR="00000000" w:rsidRPr="00000000">
              <w:rPr>
                <w:rtl w:val="0"/>
              </w:rPr>
            </w:r>
          </w:p>
          <w:p w:rsidR="00000000" w:rsidDel="00000000" w:rsidP="00000000" w:rsidRDefault="00000000" w:rsidRPr="00000000" w14:paraId="000000E9">
            <w:pPr>
              <w:numPr>
                <w:ilvl w:val="1"/>
                <w:numId w:val="23"/>
              </w:numPr>
              <w:spacing w:line="240" w:lineRule="auto"/>
              <w:ind w:left="1440" w:hanging="360"/>
              <w:rPr>
                <w:sz w:val="20"/>
                <w:szCs w:val="20"/>
              </w:rPr>
            </w:pPr>
            <w:hyperlink r:id="rId30">
              <w:r w:rsidDel="00000000" w:rsidR="00000000" w:rsidRPr="00000000">
                <w:rPr>
                  <w:color w:val="1155cc"/>
                  <w:sz w:val="20"/>
                  <w:szCs w:val="20"/>
                  <w:u w:val="single"/>
                  <w:rtl w:val="0"/>
                </w:rPr>
                <w:t xml:space="preserve">Google Slide Show - Moon Phases</w:t>
              </w:r>
            </w:hyperlink>
            <w:r w:rsidDel="00000000" w:rsidR="00000000" w:rsidRPr="00000000">
              <w:rPr>
                <w:rtl w:val="0"/>
              </w:rPr>
            </w:r>
          </w:p>
          <w:p w:rsidR="00000000" w:rsidDel="00000000" w:rsidP="00000000" w:rsidRDefault="00000000" w:rsidRPr="00000000" w14:paraId="000000EA">
            <w:pPr>
              <w:numPr>
                <w:ilvl w:val="1"/>
                <w:numId w:val="23"/>
              </w:numPr>
              <w:spacing w:line="240" w:lineRule="auto"/>
              <w:ind w:left="1440" w:hanging="360"/>
              <w:rPr>
                <w:sz w:val="20"/>
                <w:szCs w:val="20"/>
              </w:rPr>
            </w:pPr>
            <w:hyperlink r:id="rId31">
              <w:r w:rsidDel="00000000" w:rsidR="00000000" w:rsidRPr="00000000">
                <w:rPr>
                  <w:color w:val="1155cc"/>
                  <w:sz w:val="20"/>
                  <w:szCs w:val="20"/>
                  <w:u w:val="single"/>
                  <w:rtl w:val="0"/>
                </w:rPr>
                <w:t xml:space="preserve">Moon resources</w:t>
              </w:r>
            </w:hyperlink>
            <w:r w:rsidDel="00000000" w:rsidR="00000000" w:rsidRPr="00000000">
              <w:rPr>
                <w:rtl w:val="0"/>
              </w:rPr>
            </w:r>
          </w:p>
          <w:p w:rsidR="00000000" w:rsidDel="00000000" w:rsidP="00000000" w:rsidRDefault="00000000" w:rsidRPr="00000000" w14:paraId="000000EB">
            <w:pPr>
              <w:numPr>
                <w:ilvl w:val="1"/>
                <w:numId w:val="23"/>
              </w:numPr>
              <w:spacing w:line="240" w:lineRule="auto"/>
              <w:ind w:left="1440" w:hanging="360"/>
              <w:rPr>
                <w:color w:val="202020"/>
                <w:sz w:val="20"/>
                <w:szCs w:val="20"/>
              </w:rPr>
            </w:pPr>
            <w:hyperlink r:id="rId32">
              <w:r w:rsidDel="00000000" w:rsidR="00000000" w:rsidRPr="00000000">
                <w:rPr>
                  <w:color w:val="1155cc"/>
                  <w:sz w:val="20"/>
                  <w:szCs w:val="20"/>
                  <w:u w:val="single"/>
                  <w:rtl w:val="0"/>
                </w:rPr>
                <w:t xml:space="preserve">Eclipses-Cootie Catchers</w:t>
              </w:r>
            </w:hyperlink>
            <w:r w:rsidDel="00000000" w:rsidR="00000000" w:rsidRPr="00000000">
              <w:rPr>
                <w:rtl w:val="0"/>
              </w:rPr>
            </w:r>
          </w:p>
          <w:p w:rsidR="00000000" w:rsidDel="00000000" w:rsidP="00000000" w:rsidRDefault="00000000" w:rsidRPr="00000000" w14:paraId="000000EC">
            <w:pPr>
              <w:numPr>
                <w:ilvl w:val="1"/>
                <w:numId w:val="23"/>
              </w:numPr>
              <w:spacing w:line="240" w:lineRule="auto"/>
              <w:ind w:left="1440" w:hanging="360"/>
              <w:rPr>
                <w:color w:val="202020"/>
                <w:sz w:val="20"/>
                <w:szCs w:val="20"/>
              </w:rPr>
            </w:pPr>
            <w:r w:rsidDel="00000000" w:rsidR="00000000" w:rsidRPr="00000000">
              <w:rPr>
                <w:sz w:val="20"/>
                <w:szCs w:val="20"/>
                <w:rtl w:val="0"/>
              </w:rPr>
              <w:t xml:space="preserve">Moon observation journal</w:t>
            </w:r>
            <w:r w:rsidDel="00000000" w:rsidR="00000000" w:rsidRPr="00000000">
              <w:rPr>
                <w:rtl w:val="0"/>
              </w:rPr>
            </w:r>
          </w:p>
        </w:tc>
      </w:tr>
      <w:tr>
        <w:tc>
          <w:tcPr>
            <w:gridSpan w:val="4"/>
          </w:tcPr>
          <w:p w:rsidR="00000000" w:rsidDel="00000000" w:rsidP="00000000" w:rsidRDefault="00000000" w:rsidRPr="00000000" w14:paraId="000000F0">
            <w:pPr>
              <w:pStyle w:val="Heading2"/>
              <w:spacing w:after="0" w:before="0" w:line="240" w:lineRule="auto"/>
              <w:rPr>
                <w:rFonts w:ascii="Cambria" w:cs="Cambria" w:eastAsia="Cambria" w:hAnsi="Cambria"/>
                <w:b w:val="1"/>
                <w:sz w:val="26"/>
                <w:szCs w:val="26"/>
                <w:shd w:fill="efefef" w:val="clear"/>
              </w:rPr>
            </w:pPr>
            <w:bookmarkStart w:colFirst="0" w:colLast="0" w:name="_bcsnitny2psc" w:id="0"/>
            <w:bookmarkEnd w:id="0"/>
            <w:r w:rsidDel="00000000" w:rsidR="00000000" w:rsidRPr="00000000">
              <w:rPr>
                <w:rFonts w:ascii="Cambria" w:cs="Cambria" w:eastAsia="Cambria" w:hAnsi="Cambria"/>
                <w:b w:val="1"/>
                <w:sz w:val="26"/>
                <w:szCs w:val="26"/>
                <w:shd w:fill="efefef" w:val="clear"/>
                <w:rtl w:val="0"/>
              </w:rPr>
              <w:t xml:space="preserve">Instructional Notes:</w:t>
            </w:r>
          </w:p>
          <w:p w:rsidR="00000000" w:rsidDel="00000000" w:rsidP="00000000" w:rsidRDefault="00000000" w:rsidRPr="00000000" w14:paraId="000000F1">
            <w:pPr>
              <w:spacing w:line="240" w:lineRule="auto"/>
              <w:rPr>
                <w:rFonts w:ascii="Calibri" w:cs="Calibri" w:eastAsia="Calibri" w:hAnsi="Calibri"/>
                <w:shd w:fill="efefef" w:val="clear"/>
              </w:rPr>
            </w:pPr>
            <w:r w:rsidDel="00000000" w:rsidR="00000000" w:rsidRPr="00000000">
              <w:rPr>
                <w:rtl w:val="0"/>
              </w:rPr>
            </w:r>
          </w:p>
          <w:p w:rsidR="00000000" w:rsidDel="00000000" w:rsidP="00000000" w:rsidRDefault="00000000" w:rsidRPr="00000000" w14:paraId="000000F2">
            <w:pPr>
              <w:spacing w:line="240" w:lineRule="auto"/>
              <w:rPr>
                <w:rFonts w:ascii="Calibri" w:cs="Calibri" w:eastAsia="Calibri" w:hAnsi="Calibri"/>
                <w:b w:val="1"/>
                <w:shd w:fill="efefef" w:val="clear"/>
              </w:rPr>
            </w:pPr>
            <w:r w:rsidDel="00000000" w:rsidR="00000000" w:rsidRPr="00000000">
              <w:rPr>
                <w:rFonts w:ascii="Calibri" w:cs="Calibri" w:eastAsia="Calibri" w:hAnsi="Calibri"/>
                <w:b w:val="1"/>
                <w:shd w:fill="efefef" w:val="clear"/>
                <w:rtl w:val="0"/>
              </w:rPr>
              <w:t xml:space="preserve">Sociocultural implications</w:t>
            </w:r>
          </w:p>
          <w:p w:rsidR="00000000" w:rsidDel="00000000" w:rsidP="00000000" w:rsidRDefault="00000000" w:rsidRPr="00000000" w14:paraId="000000F3">
            <w:pPr>
              <w:spacing w:line="240" w:lineRule="auto"/>
              <w:rPr>
                <w:rFonts w:ascii="Calibri" w:cs="Calibri" w:eastAsia="Calibri" w:hAnsi="Calibri"/>
                <w:shd w:fill="efefef" w:val="clear"/>
              </w:rPr>
            </w:pPr>
            <w:r w:rsidDel="00000000" w:rsidR="00000000" w:rsidRPr="00000000">
              <w:rPr>
                <w:rFonts w:ascii="Calibri" w:cs="Calibri" w:eastAsia="Calibri" w:hAnsi="Calibri"/>
                <w:shd w:fill="efefef" w:val="clear"/>
                <w:rtl w:val="0"/>
              </w:rPr>
              <w:t xml:space="preserve">[</w:t>
            </w:r>
            <w:r w:rsidDel="00000000" w:rsidR="00000000" w:rsidRPr="00000000">
              <w:rPr>
                <w:rFonts w:ascii="Calibri" w:cs="Calibri" w:eastAsia="Calibri" w:hAnsi="Calibri"/>
                <w:b w:val="1"/>
                <w:i w:val="1"/>
                <w:color w:val="cc0000"/>
                <w:shd w:fill="efefef" w:val="clear"/>
                <w:rtl w:val="0"/>
              </w:rPr>
              <w:t xml:space="preserve">Guide</w:t>
            </w:r>
            <w:r w:rsidDel="00000000" w:rsidR="00000000" w:rsidRPr="00000000">
              <w:rPr>
                <w:rFonts w:ascii="Calibri" w:cs="Calibri" w:eastAsia="Calibri" w:hAnsi="Calibri"/>
                <w:i w:val="1"/>
                <w:shd w:fill="efefef" w:val="clear"/>
                <w:rtl w:val="0"/>
              </w:rPr>
              <w:t xml:space="preserve">: think about the interaction of the student (including his/her identity, knowledge, culture, proficiency in English and home languages, literacy level, academic readiness, beliefs, values, and experiences) with the given academic contexts (including register, genre/text type, and task/situation, and the student’s relationship to other participants’ identities and social roles) - delete</w:t>
            </w:r>
            <w:r w:rsidDel="00000000" w:rsidR="00000000" w:rsidRPr="00000000">
              <w:rPr>
                <w:rFonts w:ascii="Calibri" w:cs="Calibri" w:eastAsia="Calibri" w:hAnsi="Calibri"/>
                <w:shd w:fill="efefef" w:val="clear"/>
                <w:rtl w:val="0"/>
              </w:rPr>
              <w:t xml:space="preserve">]</w:t>
            </w:r>
          </w:p>
          <w:p w:rsidR="00000000" w:rsidDel="00000000" w:rsidP="00000000" w:rsidRDefault="00000000" w:rsidRPr="00000000" w14:paraId="000000F4">
            <w:pPr>
              <w:spacing w:line="240" w:lineRule="auto"/>
              <w:rPr>
                <w:rFonts w:ascii="Calibri" w:cs="Calibri" w:eastAsia="Calibri" w:hAnsi="Calibri"/>
                <w:shd w:fill="efefef" w:val="clear"/>
              </w:rPr>
            </w:pPr>
            <w:r w:rsidDel="00000000" w:rsidR="00000000" w:rsidRPr="00000000">
              <w:rPr>
                <w:rtl w:val="0"/>
              </w:rPr>
            </w:r>
          </w:p>
          <w:p w:rsidR="00000000" w:rsidDel="00000000" w:rsidP="00000000" w:rsidRDefault="00000000" w:rsidRPr="00000000" w14:paraId="000000F5">
            <w:pPr>
              <w:spacing w:line="240" w:lineRule="auto"/>
              <w:rPr>
                <w:rFonts w:ascii="Calibri" w:cs="Calibri" w:eastAsia="Calibri" w:hAnsi="Calibri"/>
                <w:b w:val="1"/>
                <w:shd w:fill="efefef" w:val="clear"/>
              </w:rPr>
            </w:pPr>
            <w:r w:rsidDel="00000000" w:rsidR="00000000" w:rsidRPr="00000000">
              <w:rPr>
                <w:rFonts w:ascii="Calibri" w:cs="Calibri" w:eastAsia="Calibri" w:hAnsi="Calibri"/>
                <w:b w:val="1"/>
                <w:shd w:fill="efefef" w:val="clear"/>
                <w:rtl w:val="0"/>
              </w:rPr>
              <w:t xml:space="preserve">Connections to Prior Knowledge</w:t>
            </w:r>
          </w:p>
          <w:p w:rsidR="00000000" w:rsidDel="00000000" w:rsidP="00000000" w:rsidRDefault="00000000" w:rsidRPr="00000000" w14:paraId="000000F6">
            <w:pPr>
              <w:numPr>
                <w:ilvl w:val="0"/>
                <w:numId w:val="1"/>
              </w:numPr>
              <w:spacing w:line="240" w:lineRule="auto"/>
              <w:ind w:left="720" w:hanging="360"/>
              <w:rPr>
                <w:shd w:fill="efefef" w:val="clear"/>
              </w:rPr>
            </w:pPr>
            <w:r w:rsidDel="00000000" w:rsidR="00000000" w:rsidRPr="00000000">
              <w:rPr>
                <w:rFonts w:ascii="Calibri" w:cs="Calibri" w:eastAsia="Calibri" w:hAnsi="Calibri"/>
                <w:shd w:fill="efefef" w:val="clear"/>
                <w:rtl w:val="0"/>
              </w:rPr>
              <w:t xml:space="preserve">list</w:t>
            </w:r>
          </w:p>
          <w:p w:rsidR="00000000" w:rsidDel="00000000" w:rsidP="00000000" w:rsidRDefault="00000000" w:rsidRPr="00000000" w14:paraId="000000F7">
            <w:pPr>
              <w:spacing w:line="240" w:lineRule="auto"/>
              <w:rPr>
                <w:rFonts w:ascii="Calibri" w:cs="Calibri" w:eastAsia="Calibri" w:hAnsi="Calibri"/>
                <w:b w:val="1"/>
                <w:shd w:fill="efefef" w:val="clear"/>
              </w:rPr>
            </w:pPr>
            <w:r w:rsidDel="00000000" w:rsidR="00000000" w:rsidRPr="00000000">
              <w:rPr>
                <w:rFonts w:ascii="Calibri" w:cs="Calibri" w:eastAsia="Calibri" w:hAnsi="Calibri"/>
                <w:b w:val="1"/>
                <w:shd w:fill="efefef" w:val="clear"/>
                <w:rtl w:val="0"/>
              </w:rPr>
              <w:t xml:space="preserve">Connections to Future Knowledge</w:t>
            </w:r>
          </w:p>
          <w:p w:rsidR="00000000" w:rsidDel="00000000" w:rsidP="00000000" w:rsidRDefault="00000000" w:rsidRPr="00000000" w14:paraId="000000F8">
            <w:pPr>
              <w:numPr>
                <w:ilvl w:val="0"/>
                <w:numId w:val="1"/>
              </w:numPr>
              <w:spacing w:line="240" w:lineRule="auto"/>
              <w:ind w:left="720" w:hanging="360"/>
              <w:rPr>
                <w:shd w:fill="efefef" w:val="clear"/>
              </w:rPr>
            </w:pPr>
            <w:r w:rsidDel="00000000" w:rsidR="00000000" w:rsidRPr="00000000">
              <w:rPr>
                <w:rFonts w:ascii="Calibri" w:cs="Calibri" w:eastAsia="Calibri" w:hAnsi="Calibri"/>
                <w:shd w:fill="efefef" w:val="clear"/>
                <w:rtl w:val="0"/>
              </w:rPr>
              <w:t xml:space="preserve">list</w:t>
            </w:r>
          </w:p>
          <w:p w:rsidR="00000000" w:rsidDel="00000000" w:rsidP="00000000" w:rsidRDefault="00000000" w:rsidRPr="00000000" w14:paraId="000000F9">
            <w:pPr>
              <w:spacing w:line="240" w:lineRule="auto"/>
              <w:rPr>
                <w:rFonts w:ascii="Calibri" w:cs="Calibri" w:eastAsia="Calibri" w:hAnsi="Calibri"/>
                <w:b w:val="1"/>
                <w:shd w:fill="efefef" w:val="clear"/>
              </w:rPr>
            </w:pPr>
            <w:r w:rsidDel="00000000" w:rsidR="00000000" w:rsidRPr="00000000">
              <w:rPr>
                <w:rFonts w:ascii="Calibri" w:cs="Calibri" w:eastAsia="Calibri" w:hAnsi="Calibri"/>
                <w:b w:val="1"/>
                <w:shd w:fill="efefef" w:val="clear"/>
                <w:rtl w:val="0"/>
              </w:rPr>
              <w:t xml:space="preserve">Common Misconceptions</w:t>
            </w:r>
          </w:p>
          <w:p w:rsidR="00000000" w:rsidDel="00000000" w:rsidP="00000000" w:rsidRDefault="00000000" w:rsidRPr="00000000" w14:paraId="000000FA">
            <w:pPr>
              <w:numPr>
                <w:ilvl w:val="0"/>
                <w:numId w:val="1"/>
              </w:numPr>
              <w:spacing w:line="240" w:lineRule="auto"/>
              <w:ind w:left="720" w:hanging="360"/>
              <w:rPr>
                <w:shd w:fill="efefef" w:val="clear"/>
              </w:rPr>
            </w:pPr>
            <w:bookmarkStart w:colFirst="0" w:colLast="0" w:name="_gjdgxs" w:id="1"/>
            <w:bookmarkEnd w:id="1"/>
            <w:r w:rsidDel="00000000" w:rsidR="00000000" w:rsidRPr="00000000">
              <w:rPr>
                <w:rFonts w:ascii="Calibri" w:cs="Calibri" w:eastAsia="Calibri" w:hAnsi="Calibri"/>
                <w:shd w:fill="efefef" w:val="clear"/>
                <w:rtl w:val="0"/>
              </w:rPr>
              <w:t xml:space="preserve">list</w:t>
            </w:r>
          </w:p>
          <w:p w:rsidR="00000000" w:rsidDel="00000000" w:rsidP="00000000" w:rsidRDefault="00000000" w:rsidRPr="00000000" w14:paraId="000000FB">
            <w:pPr>
              <w:spacing w:line="240" w:lineRule="auto"/>
              <w:rPr>
                <w:rFonts w:ascii="Calibri" w:cs="Calibri" w:eastAsia="Calibri" w:hAnsi="Calibri"/>
                <w:b w:val="1"/>
                <w:shd w:fill="efefef" w:val="clear"/>
              </w:rPr>
            </w:pPr>
            <w:r w:rsidDel="00000000" w:rsidR="00000000" w:rsidRPr="00000000">
              <w:rPr>
                <w:rFonts w:ascii="Calibri" w:cs="Calibri" w:eastAsia="Calibri" w:hAnsi="Calibri"/>
                <w:b w:val="1"/>
                <w:shd w:fill="efefef" w:val="clear"/>
                <w:rtl w:val="0"/>
              </w:rPr>
              <w:t xml:space="preserve">Instructional Strategies</w:t>
            </w:r>
          </w:p>
          <w:p w:rsidR="00000000" w:rsidDel="00000000" w:rsidP="00000000" w:rsidRDefault="00000000" w:rsidRPr="00000000" w14:paraId="000000FC">
            <w:pPr>
              <w:numPr>
                <w:ilvl w:val="0"/>
                <w:numId w:val="1"/>
              </w:numPr>
              <w:spacing w:line="240" w:lineRule="auto"/>
              <w:ind w:left="720" w:hanging="360"/>
              <w:rPr>
                <w:shd w:fill="efefef" w:val="clear"/>
              </w:rPr>
            </w:pPr>
            <w:r w:rsidDel="00000000" w:rsidR="00000000" w:rsidRPr="00000000">
              <w:rPr>
                <w:rFonts w:ascii="Calibri" w:cs="Calibri" w:eastAsia="Calibri" w:hAnsi="Calibri"/>
                <w:shd w:fill="efefef" w:val="clear"/>
                <w:rtl w:val="0"/>
              </w:rPr>
              <w:t xml:space="preserve">list</w:t>
            </w:r>
          </w:p>
        </w:tc>
      </w:tr>
      <w:tr>
        <w:tc>
          <w:tcPr>
            <w:gridSpan w:val="4"/>
          </w:tcPr>
          <w:p w:rsidR="00000000" w:rsidDel="00000000" w:rsidP="00000000" w:rsidRDefault="00000000" w:rsidRPr="00000000" w14:paraId="00000100">
            <w:pPr>
              <w:pStyle w:val="Heading2"/>
              <w:spacing w:after="0" w:before="0" w:line="240" w:lineRule="auto"/>
              <w:rPr>
                <w:rFonts w:ascii="Cambria" w:cs="Cambria" w:eastAsia="Cambria" w:hAnsi="Cambria"/>
                <w:b w:val="1"/>
                <w:sz w:val="26"/>
                <w:szCs w:val="26"/>
              </w:rPr>
            </w:pPr>
            <w:bookmarkStart w:colFirst="0" w:colLast="0" w:name="_nh02o0f7thhk" w:id="2"/>
            <w:bookmarkEnd w:id="2"/>
            <w:r w:rsidDel="00000000" w:rsidR="00000000" w:rsidRPr="00000000">
              <w:rPr>
                <w:rFonts w:ascii="Cambria" w:cs="Cambria" w:eastAsia="Cambria" w:hAnsi="Cambria"/>
                <w:b w:val="1"/>
                <w:sz w:val="26"/>
                <w:szCs w:val="26"/>
                <w:rtl w:val="0"/>
              </w:rPr>
              <w:t xml:space="preserve">Resources:</w:t>
            </w:r>
          </w:p>
          <w:p w:rsidR="00000000" w:rsidDel="00000000" w:rsidP="00000000" w:rsidRDefault="00000000" w:rsidRPr="00000000" w14:paraId="0000010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2">
            <w:pPr>
              <w:spacing w:line="240" w:lineRule="auto"/>
              <w:rPr>
                <w:sz w:val="20"/>
                <w:szCs w:val="20"/>
              </w:rPr>
            </w:pPr>
            <w:r w:rsidDel="00000000" w:rsidR="00000000" w:rsidRPr="00000000">
              <w:rPr>
                <w:b w:val="1"/>
                <w:sz w:val="20"/>
                <w:szCs w:val="20"/>
                <w:rtl w:val="0"/>
              </w:rPr>
              <w:t xml:space="preserve">Open Resources: </w:t>
            </w:r>
            <w:hyperlink r:id="rId33">
              <w:r w:rsidDel="00000000" w:rsidR="00000000" w:rsidRPr="00000000">
                <w:rPr>
                  <w:b w:val="1"/>
                  <w:color w:val="1155cc"/>
                  <w:sz w:val="20"/>
                  <w:szCs w:val="20"/>
                  <w:u w:val="single"/>
                  <w:rtl w:val="0"/>
                </w:rPr>
                <w:t xml:space="preserve">Next Generation Science Standards</w:t>
              </w:r>
            </w:hyperlink>
            <w:r w:rsidDel="00000000" w:rsidR="00000000" w:rsidRPr="00000000">
              <w:rPr>
                <w:sz w:val="20"/>
                <w:szCs w:val="20"/>
                <w:rtl w:val="0"/>
              </w:rPr>
              <w:t xml:space="preserve"> </w:t>
            </w:r>
          </w:p>
          <w:p w:rsidR="00000000" w:rsidDel="00000000" w:rsidP="00000000" w:rsidRDefault="00000000" w:rsidRPr="00000000" w14:paraId="00000103">
            <w:pPr>
              <w:spacing w:line="240" w:lineRule="auto"/>
              <w:jc w:val="both"/>
              <w:rPr>
                <w:sz w:val="20"/>
                <w:szCs w:val="20"/>
              </w:rPr>
            </w:pPr>
            <w:r w:rsidDel="00000000" w:rsidR="00000000" w:rsidRPr="00000000">
              <w:rPr>
                <w:sz w:val="20"/>
                <w:szCs w:val="20"/>
                <w:rtl w:val="0"/>
              </w:rPr>
              <w:t xml:space="preserve">                                                    </w:t>
            </w:r>
            <w:hyperlink r:id="rId34">
              <w:r w:rsidDel="00000000" w:rsidR="00000000" w:rsidRPr="00000000">
                <w:rPr>
                  <w:color w:val="1155cc"/>
                  <w:sz w:val="20"/>
                  <w:szCs w:val="20"/>
                  <w:u w:val="single"/>
                  <w:rtl w:val="0"/>
                </w:rPr>
                <w:t xml:space="preserve">OER Commons</w:t>
              </w:r>
            </w:hyperlink>
            <w:r w:rsidDel="00000000" w:rsidR="00000000" w:rsidRPr="00000000">
              <w:rPr>
                <w:rtl w:val="0"/>
              </w:rPr>
            </w:r>
          </w:p>
          <w:p w:rsidR="00000000" w:rsidDel="00000000" w:rsidP="00000000" w:rsidRDefault="00000000" w:rsidRPr="00000000" w14:paraId="00000104">
            <w:pPr>
              <w:spacing w:line="360" w:lineRule="auto"/>
              <w:rPr>
                <w:sz w:val="20"/>
                <w:szCs w:val="20"/>
                <w:shd w:fill="e1e8fc" w:val="clear"/>
              </w:rPr>
            </w:pPr>
            <w:r w:rsidDel="00000000" w:rsidR="00000000" w:rsidRPr="00000000">
              <w:rPr>
                <w:rtl w:val="0"/>
              </w:rPr>
            </w:r>
          </w:p>
          <w:p w:rsidR="00000000" w:rsidDel="00000000" w:rsidP="00000000" w:rsidRDefault="00000000" w:rsidRPr="00000000" w14:paraId="00000105">
            <w:pPr>
              <w:spacing w:line="240" w:lineRule="auto"/>
              <w:rPr>
                <w:b w:val="1"/>
                <w:sz w:val="20"/>
                <w:szCs w:val="20"/>
              </w:rPr>
            </w:pPr>
            <w:r w:rsidDel="00000000" w:rsidR="00000000" w:rsidRPr="00000000">
              <w:rPr>
                <w:b w:val="1"/>
                <w:sz w:val="20"/>
                <w:szCs w:val="20"/>
                <w:rtl w:val="0"/>
              </w:rPr>
              <w:t xml:space="preserve">Videos: </w:t>
            </w:r>
          </w:p>
          <w:p w:rsidR="00000000" w:rsidDel="00000000" w:rsidP="00000000" w:rsidRDefault="00000000" w:rsidRPr="00000000" w14:paraId="00000106">
            <w:pPr>
              <w:numPr>
                <w:ilvl w:val="0"/>
                <w:numId w:val="21"/>
              </w:numPr>
              <w:spacing w:line="240" w:lineRule="auto"/>
              <w:ind w:left="720" w:hanging="360"/>
              <w:rPr>
                <w:b w:val="1"/>
                <w:sz w:val="20"/>
                <w:szCs w:val="20"/>
              </w:rPr>
            </w:pPr>
            <w:hyperlink r:id="rId35">
              <w:r w:rsidDel="00000000" w:rsidR="00000000" w:rsidRPr="00000000">
                <w:rPr>
                  <w:b w:val="1"/>
                  <w:color w:val="1155cc"/>
                  <w:sz w:val="20"/>
                  <w:szCs w:val="20"/>
                  <w:u w:val="single"/>
                  <w:rtl w:val="0"/>
                </w:rPr>
                <w:t xml:space="preserve">Into to Solar System Hook</w:t>
              </w:r>
            </w:hyperlink>
            <w:r w:rsidDel="00000000" w:rsidR="00000000" w:rsidRPr="00000000">
              <w:rPr>
                <w:rtl w:val="0"/>
              </w:rPr>
            </w:r>
          </w:p>
          <w:p w:rsidR="00000000" w:rsidDel="00000000" w:rsidP="00000000" w:rsidRDefault="00000000" w:rsidRPr="00000000" w14:paraId="00000107">
            <w:pPr>
              <w:numPr>
                <w:ilvl w:val="0"/>
                <w:numId w:val="9"/>
              </w:numPr>
              <w:spacing w:line="240" w:lineRule="auto"/>
              <w:ind w:left="720" w:hanging="360"/>
              <w:rPr>
                <w:b w:val="1"/>
                <w:sz w:val="20"/>
                <w:szCs w:val="20"/>
              </w:rPr>
            </w:pPr>
            <w:hyperlink r:id="rId36">
              <w:r w:rsidDel="00000000" w:rsidR="00000000" w:rsidRPr="00000000">
                <w:rPr>
                  <w:b w:val="1"/>
                  <w:color w:val="1155cc"/>
                  <w:sz w:val="20"/>
                  <w:szCs w:val="20"/>
                  <w:u w:val="single"/>
                  <w:rtl w:val="0"/>
                </w:rPr>
                <w:t xml:space="preserve">Moon Phases</w:t>
              </w:r>
            </w:hyperlink>
            <w:r w:rsidDel="00000000" w:rsidR="00000000" w:rsidRPr="00000000">
              <w:rPr>
                <w:rtl w:val="0"/>
              </w:rPr>
            </w:r>
          </w:p>
          <w:p w:rsidR="00000000" w:rsidDel="00000000" w:rsidP="00000000" w:rsidRDefault="00000000" w:rsidRPr="00000000" w14:paraId="00000108">
            <w:pPr>
              <w:numPr>
                <w:ilvl w:val="0"/>
                <w:numId w:val="9"/>
              </w:numPr>
              <w:spacing w:line="240" w:lineRule="auto"/>
              <w:ind w:left="720" w:hanging="360"/>
              <w:rPr>
                <w:b w:val="1"/>
                <w:sz w:val="20"/>
                <w:szCs w:val="20"/>
              </w:rPr>
            </w:pPr>
            <w:hyperlink r:id="rId37">
              <w:r w:rsidDel="00000000" w:rsidR="00000000" w:rsidRPr="00000000">
                <w:rPr>
                  <w:b w:val="1"/>
                  <w:color w:val="1155cc"/>
                  <w:sz w:val="20"/>
                  <w:szCs w:val="20"/>
                  <w:u w:val="single"/>
                  <w:rtl w:val="0"/>
                </w:rPr>
                <w:t xml:space="preserve">Milky Way Galaxy</w:t>
              </w:r>
            </w:hyperlink>
            <w:r w:rsidDel="00000000" w:rsidR="00000000" w:rsidRPr="00000000">
              <w:rPr>
                <w:rtl w:val="0"/>
              </w:rPr>
            </w:r>
          </w:p>
          <w:p w:rsidR="00000000" w:rsidDel="00000000" w:rsidP="00000000" w:rsidRDefault="00000000" w:rsidRPr="00000000" w14:paraId="00000109">
            <w:pPr>
              <w:numPr>
                <w:ilvl w:val="0"/>
                <w:numId w:val="9"/>
              </w:numPr>
              <w:spacing w:line="240" w:lineRule="auto"/>
              <w:ind w:left="720" w:hanging="360"/>
              <w:rPr>
                <w:b w:val="1"/>
                <w:sz w:val="20"/>
                <w:szCs w:val="20"/>
              </w:rPr>
            </w:pPr>
            <w:hyperlink r:id="rId38">
              <w:r w:rsidDel="00000000" w:rsidR="00000000" w:rsidRPr="00000000">
                <w:rPr>
                  <w:b w:val="1"/>
                  <w:color w:val="1155cc"/>
                  <w:sz w:val="20"/>
                  <w:szCs w:val="20"/>
                  <w:u w:val="single"/>
                  <w:rtl w:val="0"/>
                </w:rPr>
                <w:t xml:space="preserve">Exploring our Solar System</w:t>
              </w:r>
            </w:hyperlink>
            <w:r w:rsidDel="00000000" w:rsidR="00000000" w:rsidRPr="00000000">
              <w:rPr>
                <w:rtl w:val="0"/>
              </w:rPr>
            </w:r>
          </w:p>
          <w:p w:rsidR="00000000" w:rsidDel="00000000" w:rsidP="00000000" w:rsidRDefault="00000000" w:rsidRPr="00000000" w14:paraId="0000010A">
            <w:pPr>
              <w:numPr>
                <w:ilvl w:val="0"/>
                <w:numId w:val="9"/>
              </w:numPr>
              <w:spacing w:line="240" w:lineRule="auto"/>
              <w:ind w:left="720" w:hanging="360"/>
              <w:rPr>
                <w:b w:val="1"/>
                <w:sz w:val="20"/>
                <w:szCs w:val="20"/>
              </w:rPr>
            </w:pPr>
            <w:hyperlink r:id="rId39">
              <w:r w:rsidDel="00000000" w:rsidR="00000000" w:rsidRPr="00000000">
                <w:rPr>
                  <w:b w:val="1"/>
                  <w:color w:val="1155cc"/>
                  <w:sz w:val="20"/>
                  <w:szCs w:val="20"/>
                  <w:u w:val="single"/>
                  <w:rtl w:val="0"/>
                </w:rPr>
                <w:t xml:space="preserve">The Power of Ten</w:t>
              </w:r>
            </w:hyperlink>
            <w:r w:rsidDel="00000000" w:rsidR="00000000" w:rsidRPr="00000000">
              <w:rPr>
                <w:rtl w:val="0"/>
              </w:rPr>
            </w:r>
          </w:p>
          <w:p w:rsidR="00000000" w:rsidDel="00000000" w:rsidP="00000000" w:rsidRDefault="00000000" w:rsidRPr="00000000" w14:paraId="0000010B">
            <w:pPr>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10C">
            <w:pPr>
              <w:spacing w:line="240" w:lineRule="auto"/>
              <w:rPr>
                <w:b w:val="1"/>
                <w:sz w:val="20"/>
                <w:szCs w:val="20"/>
              </w:rPr>
            </w:pPr>
            <w:r w:rsidDel="00000000" w:rsidR="00000000" w:rsidRPr="00000000">
              <w:rPr>
                <w:b w:val="1"/>
                <w:sz w:val="20"/>
                <w:szCs w:val="20"/>
                <w:rtl w:val="0"/>
              </w:rPr>
              <w:t xml:space="preserve">Books:</w:t>
            </w:r>
          </w:p>
          <w:p w:rsidR="00000000" w:rsidDel="00000000" w:rsidP="00000000" w:rsidRDefault="00000000" w:rsidRPr="00000000" w14:paraId="0000010D">
            <w:pPr>
              <w:numPr>
                <w:ilvl w:val="0"/>
                <w:numId w:val="12"/>
              </w:numPr>
              <w:spacing w:line="240" w:lineRule="auto"/>
              <w:ind w:left="720" w:hanging="360"/>
              <w:rPr>
                <w:sz w:val="20"/>
                <w:szCs w:val="20"/>
              </w:rPr>
            </w:pPr>
            <w:r w:rsidDel="00000000" w:rsidR="00000000" w:rsidRPr="00000000">
              <w:rPr>
                <w:b w:val="1"/>
                <w:sz w:val="20"/>
                <w:szCs w:val="20"/>
                <w:u w:val="single"/>
                <w:rtl w:val="0"/>
              </w:rPr>
              <w:t xml:space="preserve">Next Time You See the Moon</w:t>
            </w:r>
            <w:r w:rsidDel="00000000" w:rsidR="00000000" w:rsidRPr="00000000">
              <w:rPr>
                <w:sz w:val="20"/>
                <w:szCs w:val="20"/>
                <w:rtl w:val="0"/>
              </w:rPr>
              <w:t xml:space="preserve"> by Emily Morgan</w:t>
            </w:r>
          </w:p>
          <w:p w:rsidR="00000000" w:rsidDel="00000000" w:rsidP="00000000" w:rsidRDefault="00000000" w:rsidRPr="00000000" w14:paraId="0000010E">
            <w:pPr>
              <w:numPr>
                <w:ilvl w:val="0"/>
                <w:numId w:val="12"/>
              </w:numPr>
              <w:spacing w:line="240" w:lineRule="auto"/>
              <w:ind w:left="720" w:hanging="360"/>
              <w:rPr>
                <w:sz w:val="20"/>
                <w:szCs w:val="20"/>
              </w:rPr>
            </w:pPr>
            <w:r w:rsidDel="00000000" w:rsidR="00000000" w:rsidRPr="00000000">
              <w:rPr>
                <w:b w:val="1"/>
                <w:sz w:val="20"/>
                <w:szCs w:val="20"/>
                <w:u w:val="single"/>
                <w:rtl w:val="0"/>
              </w:rPr>
              <w:t xml:space="preserve">The Moon</w:t>
            </w:r>
            <w:r w:rsidDel="00000000" w:rsidR="00000000" w:rsidRPr="00000000">
              <w:rPr>
                <w:sz w:val="20"/>
                <w:szCs w:val="20"/>
                <w:rtl w:val="0"/>
              </w:rPr>
              <w:t xml:space="preserve"> by Margaret W. Carruthers</w:t>
            </w:r>
          </w:p>
          <w:p w:rsidR="00000000" w:rsidDel="00000000" w:rsidP="00000000" w:rsidRDefault="00000000" w:rsidRPr="00000000" w14:paraId="0000010F">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ind w:left="720" w:hanging="360"/>
              <w:rPr>
                <w:b w:val="1"/>
                <w:i w:val="1"/>
                <w:sz w:val="20"/>
                <w:szCs w:val="20"/>
              </w:rPr>
            </w:pPr>
            <w:bookmarkStart w:colFirst="0" w:colLast="0" w:name="_lvhxygi20743" w:id="3"/>
            <w:bookmarkEnd w:id="3"/>
            <w:r w:rsidDel="00000000" w:rsidR="00000000" w:rsidRPr="00000000">
              <w:rPr>
                <w:b w:val="1"/>
                <w:color w:val="111111"/>
                <w:sz w:val="20"/>
                <w:szCs w:val="20"/>
                <w:u w:val="single"/>
                <w:rtl w:val="0"/>
              </w:rPr>
              <w:t xml:space="preserve">The Universe! A Kids Book About Space. Galaxies, Stars, and Nebulas. (Facts, Pictures &amp; Information)</w:t>
            </w:r>
            <w:r w:rsidDel="00000000" w:rsidR="00000000" w:rsidRPr="00000000">
              <w:rPr>
                <w:color w:val="111111"/>
                <w:sz w:val="20"/>
                <w:szCs w:val="20"/>
                <w:rtl w:val="0"/>
              </w:rPr>
              <w:t xml:space="preserve"> by Robert Cameron</w:t>
            </w:r>
            <w:r w:rsidDel="00000000" w:rsidR="00000000" w:rsidRPr="00000000">
              <w:rPr>
                <w:rtl w:val="0"/>
              </w:rPr>
            </w:r>
          </w:p>
          <w:p w:rsidR="00000000" w:rsidDel="00000000" w:rsidP="00000000" w:rsidRDefault="00000000" w:rsidRPr="00000000" w14:paraId="00000110">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14">
      <w:pPr>
        <w:rPr/>
      </w:pPr>
      <w:r w:rsidDel="00000000" w:rsidR="00000000" w:rsidRPr="00000000">
        <w:rPr>
          <w:rtl w:val="0"/>
        </w:rPr>
      </w:r>
    </w:p>
    <w:sectPr>
      <w:headerReference r:id="rId4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tabs>
        <w:tab w:val="right" w:pos="10080"/>
      </w:tabs>
      <w:spacing w:before="576" w:line="240" w:lineRule="auto"/>
      <w:rPr/>
    </w:pPr>
    <w:r w:rsidDel="00000000" w:rsidR="00000000" w:rsidRPr="00000000">
      <w:rPr>
        <w:rFonts w:ascii="Cambria" w:cs="Cambria" w:eastAsia="Cambria" w:hAnsi="Cambria"/>
        <w:sz w:val="36"/>
        <w:szCs w:val="36"/>
        <w:rtl w:val="0"/>
      </w:rPr>
      <w:t xml:space="preserve">Framingham Public Schools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tblPr>
      <w:tblStyleRowBandSize w:val="1"/>
      <w:tblStyleColBandSize w:val="1"/>
      <w:tblCellMar>
        <w:top w:w="58.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www.doe.mass.edu/mcas/2013/release/g8sci.pdf" TargetMode="External"/><Relationship Id="rId22" Type="http://schemas.openxmlformats.org/officeDocument/2006/relationships/hyperlink" Target="http://www.atlasoftheuniverse.com/milkyway.html" TargetMode="External"/><Relationship Id="rId21" Type="http://schemas.openxmlformats.org/officeDocument/2006/relationships/hyperlink" Target="https://docs.google.com/document/d/1WHdEv_XIAvgkjQu_GTESI_IO-3bQQT3ElLrOEtVq6JA/edit?usp=sharing" TargetMode="External"/><Relationship Id="rId24" Type="http://schemas.openxmlformats.org/officeDocument/2006/relationships/hyperlink" Target="http://www.scholastic.com/teachers/activity/solar-system-6-studyjams-interactive-science-activities" TargetMode="External"/><Relationship Id="rId23" Type="http://schemas.openxmlformats.org/officeDocument/2006/relationships/hyperlink" Target="http://www.theteachersguide.com/solarsystem.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HkvlrWpsnuQ" TargetMode="External"/><Relationship Id="rId26" Type="http://schemas.openxmlformats.org/officeDocument/2006/relationships/hyperlink" Target="http://www.thirteen.org/edonline/ntti/resources/lessons/gravity/b.html" TargetMode="External"/><Relationship Id="rId25" Type="http://schemas.openxmlformats.org/officeDocument/2006/relationships/hyperlink" Target="https://www.teachengineering.org/curricularunits/view/cub_solar_curricularunit" TargetMode="External"/><Relationship Id="rId28" Type="http://schemas.openxmlformats.org/officeDocument/2006/relationships/hyperlink" Target="http://sunearthday.nasa.gov/2007/materials/solar_pizza.pdf" TargetMode="External"/><Relationship Id="rId27" Type="http://schemas.openxmlformats.org/officeDocument/2006/relationships/hyperlink" Target="https://www.teacherspayteachers.com/Product/Space-Model-of-Earth-Moons-orbit-565681" TargetMode="External"/><Relationship Id="rId5" Type="http://schemas.openxmlformats.org/officeDocument/2006/relationships/styles" Target="styles.xml"/><Relationship Id="rId6" Type="http://schemas.openxmlformats.org/officeDocument/2006/relationships/hyperlink" Target="https://drive.google.com/open?id=0B1oO5U3iU008Q1ZGaEpFeFpLVnc" TargetMode="External"/><Relationship Id="rId29" Type="http://schemas.openxmlformats.org/officeDocument/2006/relationships/hyperlink" Target="http://www.cpalms.org/Public/PreviewResourceLesson/Preview/46329" TargetMode="External"/><Relationship Id="rId7" Type="http://schemas.openxmlformats.org/officeDocument/2006/relationships/hyperlink" Target="https://docs.google.com/document/d/1TyWs-4hBjCmrXBN-nO8gOEdG2sgiQ34Me0N_JOSG2bg/edit?usp=sharing" TargetMode="External"/><Relationship Id="rId8" Type="http://schemas.openxmlformats.org/officeDocument/2006/relationships/hyperlink" Target="https://docs.google.com/document/d/1DEtZMgRngiF6fesHpyQ28rKIdmUJPQk6AXZ0YzqLzeo/edit?usp=sharing" TargetMode="External"/><Relationship Id="rId31" Type="http://schemas.openxmlformats.org/officeDocument/2006/relationships/hyperlink" Target="http://www.neok12.com/Moon.htm" TargetMode="External"/><Relationship Id="rId30" Type="http://schemas.openxmlformats.org/officeDocument/2006/relationships/hyperlink" Target="https://docs.google.com/presentation/d/1sVA5iiYZJ33n3xRRYrxbZJcXoAtc7fnzCJLs5nLTJVI/edit?usp=sharing" TargetMode="External"/><Relationship Id="rId11" Type="http://schemas.openxmlformats.org/officeDocument/2006/relationships/hyperlink" Target="https://docs.google.com/document/d/1XUlIQWHcGCI8Jj0NzkRlKZNckCsdzj6SavV1Ksc-mnQ/edit?usp=sharing" TargetMode="External"/><Relationship Id="rId33" Type="http://schemas.openxmlformats.org/officeDocument/2006/relationships/hyperlink" Target="http://ngss.nsta.org/" TargetMode="External"/><Relationship Id="rId10" Type="http://schemas.openxmlformats.org/officeDocument/2006/relationships/hyperlink" Target="https://docs.google.com/presentation/d/1SbXaz2y04x07GlDOxo65x37BUDwNBGz_ldIeKIiiv6k/edit?usp=sharing" TargetMode="External"/><Relationship Id="rId32" Type="http://schemas.openxmlformats.org/officeDocument/2006/relationships/hyperlink" Target="https://www.teacherspayteachers.com/Product/Eclipses-Activity-Scoot-Unit-Review-Game-1900591" TargetMode="External"/><Relationship Id="rId13" Type="http://schemas.openxmlformats.org/officeDocument/2006/relationships/hyperlink" Target="https://docs.google.com/document/d/1-vfqxrEkDQaWDQO2-Oj7ic1o2U4eo3CDvGeI5FSqSFQ/edit?usp=sharing" TargetMode="External"/><Relationship Id="rId35" Type="http://schemas.openxmlformats.org/officeDocument/2006/relationships/hyperlink" Target="http://safeyoutube.net/w/euDb" TargetMode="External"/><Relationship Id="rId12" Type="http://schemas.openxmlformats.org/officeDocument/2006/relationships/hyperlink" Target="https://docs.google.com/document/d/15MpPj0GhqjjZAUEOa0DraAL1IrfILeF_WKRFwbFiMLw/edit?usp=sharing" TargetMode="External"/><Relationship Id="rId34" Type="http://schemas.openxmlformats.org/officeDocument/2006/relationships/hyperlink" Target="https://www.oercommons.org/" TargetMode="External"/><Relationship Id="rId15" Type="http://schemas.openxmlformats.org/officeDocument/2006/relationships/hyperlink" Target="http://www.doe.mass.edu/mcas/2017/release/Gr5-Sci.pdf" TargetMode="External"/><Relationship Id="rId37" Type="http://schemas.openxmlformats.org/officeDocument/2006/relationships/hyperlink" Target="http://safeyoutube.net/w/buDb" TargetMode="External"/><Relationship Id="rId14" Type="http://schemas.openxmlformats.org/officeDocument/2006/relationships/hyperlink" Target="https://docs.google.com/document/d/13FLlPtHOl-lFx9V8Rqcmith5vFgWpJvIZbrTicEeGts/edit?usp=sharing" TargetMode="External"/><Relationship Id="rId36" Type="http://schemas.openxmlformats.org/officeDocument/2006/relationships/hyperlink" Target="http://safeyoutube.net/w/auDb" TargetMode="External"/><Relationship Id="rId17" Type="http://schemas.openxmlformats.org/officeDocument/2006/relationships/hyperlink" Target="http://www.doe.mass.edu/mcas/2015/release/Gr5-Sci.pdf" TargetMode="External"/><Relationship Id="rId39" Type="http://schemas.openxmlformats.org/officeDocument/2006/relationships/hyperlink" Target="http://safeyoutube.net/w/cuDb" TargetMode="External"/><Relationship Id="rId16" Type="http://schemas.openxmlformats.org/officeDocument/2006/relationships/hyperlink" Target="http://www.doe.mass.edu/mcas/2016/release/Gr8-Sci.pd" TargetMode="External"/><Relationship Id="rId38" Type="http://schemas.openxmlformats.org/officeDocument/2006/relationships/hyperlink" Target="http://safeyoutube.net/w/t9B" TargetMode="External"/><Relationship Id="rId19" Type="http://schemas.openxmlformats.org/officeDocument/2006/relationships/hyperlink" Target="http://www.doe.mass.edu/mcas/2013/release/g8sci.pdf" TargetMode="External"/><Relationship Id="rId18" Type="http://schemas.openxmlformats.org/officeDocument/2006/relationships/hyperlink" Target="http://www.doe.mass.edu/mcas/2014/release/Gr5-Sci.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