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8</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3:  </w:t>
            </w:r>
            <w:r w:rsidDel="00000000" w:rsidR="00000000" w:rsidRPr="00000000">
              <w:rPr>
                <w:rFonts w:ascii="Cambria" w:cs="Cambria" w:eastAsia="Cambria" w:hAnsi="Cambria"/>
                <w:sz w:val="28"/>
                <w:szCs w:val="28"/>
                <w:rtl w:val="0"/>
              </w:rPr>
              <w:t xml:space="preserve">Earth Science</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Sub Units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3A Gravity</w:t>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3B Earth Systems</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3C Weather</w:t>
            </w:r>
            <w:r w:rsidDel="00000000" w:rsidR="00000000" w:rsidRPr="00000000">
              <w:rPr>
                <w:rtl w:val="0"/>
              </w:rPr>
            </w:r>
          </w:p>
        </w:tc>
        <w:tc>
          <w:tcPr/>
          <w:p w:rsidR="00000000" w:rsidDel="00000000" w:rsidP="00000000" w:rsidRDefault="00000000" w:rsidRPr="00000000" w14:paraId="0000000D">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0E">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3A = 22 days</w:t>
            </w:r>
          </w:p>
          <w:p w:rsidR="00000000" w:rsidDel="00000000" w:rsidP="00000000" w:rsidRDefault="00000000" w:rsidRPr="00000000" w14:paraId="0000000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3B = 8 days</w:t>
            </w:r>
          </w:p>
          <w:p w:rsidR="00000000" w:rsidDel="00000000" w:rsidP="00000000" w:rsidRDefault="00000000" w:rsidRPr="00000000" w14:paraId="0000001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3C =</w:t>
            </w:r>
          </w:p>
          <w:p w:rsidR="00000000" w:rsidDel="00000000" w:rsidP="00000000" w:rsidRDefault="00000000" w:rsidRPr="00000000" w14:paraId="00000011">
            <w:pPr>
              <w:rPr/>
            </w:pPr>
            <w:r w:rsidDel="00000000" w:rsidR="00000000" w:rsidRPr="00000000">
              <w:rPr>
                <w:rtl w:val="0"/>
              </w:rPr>
            </w:r>
          </w:p>
        </w:tc>
      </w:tr>
      <w:tr>
        <w:tc>
          <w:tcPr>
            <w:gridSpan w:val="4"/>
            <w:shd w:fill="003399" w:val="clear"/>
          </w:tcPr>
          <w:p w:rsidR="00000000" w:rsidDel="00000000" w:rsidP="00000000" w:rsidRDefault="00000000" w:rsidRPr="00000000" w14:paraId="00000012">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16">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 Standards:</w:t>
            </w:r>
          </w:p>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mbria" w:cs="Cambria" w:eastAsia="Cambria" w:hAnsi="Cambria"/>
                <w:rtl w:val="0"/>
              </w:rPr>
              <w:t xml:space="preserve">3A Gravity</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8.MS-ESS1-2</w:t>
            </w:r>
            <w:r w:rsidDel="00000000" w:rsidR="00000000" w:rsidRPr="00000000">
              <w:rPr>
                <w:rFonts w:ascii="Calibri" w:cs="Calibri" w:eastAsia="Calibri" w:hAnsi="Calibri"/>
                <w:rtl w:val="0"/>
              </w:rPr>
              <w:t xml:space="preserve">. Explain the role of gravity in ocean tides, the orbital motions of planets, their moons, and asteroids in the solar system.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Kepler’s laws of orbital motion or the apparent retrograde motion of the planets as viewed from Earth are not expected in state assessment. </w:t>
            </w:r>
          </w:p>
          <w:p w:rsidR="00000000" w:rsidDel="00000000" w:rsidP="00000000" w:rsidRDefault="00000000" w:rsidRPr="00000000" w14:paraId="0000001C">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line="240" w:lineRule="auto"/>
              <w:rPr>
                <w:rFonts w:ascii="Cambria" w:cs="Cambria" w:eastAsia="Cambria" w:hAnsi="Cambria"/>
              </w:rPr>
            </w:pPr>
            <w:r w:rsidDel="00000000" w:rsidR="00000000" w:rsidRPr="00000000">
              <w:rPr>
                <w:rFonts w:ascii="Cambria" w:cs="Cambria" w:eastAsia="Cambria" w:hAnsi="Cambria"/>
                <w:rtl w:val="0"/>
              </w:rPr>
              <w:t xml:space="preserve">3B Earth Systems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8.MS-ESS2-1. </w:t>
            </w:r>
            <w:r w:rsidDel="00000000" w:rsidR="00000000" w:rsidRPr="00000000">
              <w:rPr>
                <w:rFonts w:ascii="Calibri" w:cs="Calibri" w:eastAsia="Calibri" w:hAnsi="Calibri"/>
                <w:rtl w:val="0"/>
              </w:rPr>
              <w:t xml:space="preserve">Use a model to illustrate that energy from Earth’s interior drives convection that cycles Earth’s crust, leading to melting, crystallization, weathering, and deformation of large rock formations, including generation of ocean sea floor at ridges, submergence of ocean sea floor at trenches, mountain building, and active volcanic chains.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The emphasis is on large-scale cycling resulting from plate tectonics.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8.MS-ESS3-1.</w:t>
            </w:r>
            <w:r w:rsidDel="00000000" w:rsidR="00000000" w:rsidRPr="00000000">
              <w:rPr>
                <w:rFonts w:ascii="Calibri" w:cs="Calibri" w:eastAsia="Calibri" w:hAnsi="Calibri"/>
                <w:rtl w:val="0"/>
              </w:rPr>
              <w:t xml:space="preserve"> Analyze and interpret data to explain that the Earth’s mineral and fossil fuel resources are unevenly distributed as a result of geologic processes.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uneven distribution of resources can include where petroleum is generally found (locations of the burial of organic marine sediments and subsequent geologic traps), and where metal ores are generally found (locations of past volcanic and hydrothermal activity).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mbria" w:cs="Cambria" w:eastAsia="Cambria" w:hAnsi="Cambria"/>
                <w:rtl w:val="0"/>
              </w:rPr>
              <w:t xml:space="preserve">3C Weather</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8.MS-ESS1-1b.</w:t>
            </w:r>
            <w:r w:rsidDel="00000000" w:rsidR="00000000" w:rsidRPr="00000000">
              <w:rPr>
                <w:rFonts w:ascii="Calibri" w:cs="Calibri" w:eastAsia="Calibri" w:hAnsi="Calibri"/>
                <w:rtl w:val="0"/>
              </w:rPr>
              <w:t xml:space="preserve"> Develop and use a model of the Earth-Sun system to explain the cyclical pattern of seasons, which includes Earth’s tilt and differential intensity of sunlight on different areas of Earth across the year.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models can be physical or graphical.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8.MS-ESS2-5.</w:t>
            </w:r>
            <w:r w:rsidDel="00000000" w:rsidR="00000000" w:rsidRPr="00000000">
              <w:rPr>
                <w:rFonts w:ascii="Calibri" w:cs="Calibri" w:eastAsia="Calibri" w:hAnsi="Calibri"/>
                <w:rtl w:val="0"/>
              </w:rPr>
              <w:t xml:space="preserve"> Interpret basic weather data to identify patterns in air mass interactions and the relationship of those patterns to local weather.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Data includes temperature, pressure, humidity, precipitation, and wind.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patterns can include air masses flow from regions of high pressure to low pressure, and how sudden changes in weather can result when different air masses collide.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 Data can be provided to students (such as in weather maps, data tables, diagrams, or visualizations) or obtained through field observations or laboratory experiments.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 • Specific names of cloud types or weather symbols used on weather maps are not expected in state assessment.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8.MS-ESS2-6.</w:t>
            </w:r>
            <w:r w:rsidDel="00000000" w:rsidR="00000000" w:rsidRPr="00000000">
              <w:rPr>
                <w:rFonts w:ascii="Calibri" w:cs="Calibri" w:eastAsia="Calibri" w:hAnsi="Calibri"/>
                <w:rtl w:val="0"/>
              </w:rPr>
              <w:t xml:space="preserve"> Describe how interactions involving the ocean affect weather and climate on a regional scale, including the influence of the ocean temperature as mediated by energy input from the Sun and energy loss due to evaporation or redistribution via ocean currents.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 A regional scale includes a state or multi-state perspective.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 Koppen Climate Classification names are not expected in state assessment.</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8.MS-ESS3-5.</w:t>
            </w:r>
            <w:r w:rsidDel="00000000" w:rsidR="00000000" w:rsidRPr="00000000">
              <w:rPr>
                <w:rFonts w:ascii="Calibri" w:cs="Calibri" w:eastAsia="Calibri" w:hAnsi="Calibri"/>
                <w:rtl w:val="0"/>
              </w:rPr>
              <w:t xml:space="preserve"> Examine and interpret data to describe the role that human activities have played in causing the rise in global temperatures over the past century.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Statements: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human activities include fossil fuel combustion, deforestation, and agricultural activity.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evidence can include tables, graphs, and maps of global and regional temperatures; atmospheric levels of gases such as carbon dioxide and methane; and the rates of human activities.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1. Asking questions (for science) and defining problems (for engineering).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2. Developing and using models.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3. Planning and carrying out investigations. </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4. Analyzing and interpreting data.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6. Constructing explanations (for science) and designing solutions (for engineering).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7. Engaging in argument from evidence.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8. Obtaining, evaluating, and communicating information</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4C">
            <w:pPr>
              <w:pStyle w:val="Heading2"/>
              <w:spacing w:after="0" w:before="0" w:line="240" w:lineRule="auto"/>
              <w:rPr>
                <w:rFonts w:ascii="Cambria" w:cs="Cambria" w:eastAsia="Cambria" w:hAnsi="Cambria"/>
                <w:b w:val="1"/>
                <w:sz w:val="26"/>
                <w:szCs w:val="26"/>
                <w:highlight w:val="yellow"/>
              </w:rPr>
            </w:pPr>
            <w:r w:rsidDel="00000000" w:rsidR="00000000" w:rsidRPr="00000000">
              <w:rPr>
                <w:rFonts w:ascii="Cambria" w:cs="Cambria" w:eastAsia="Cambria" w:hAnsi="Cambria"/>
                <w:b w:val="1"/>
                <w:sz w:val="26"/>
                <w:szCs w:val="26"/>
                <w:highlight w:val="yellow"/>
                <w:rtl w:val="0"/>
              </w:rPr>
              <w:t xml:space="preserve">Overview:</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This unit is broken into three sub-units: gravity, earth systems, and weather.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[Guide: </w:t>
            </w:r>
            <w:hyperlink r:id="rId6">
              <w:r w:rsidDel="00000000" w:rsidR="00000000" w:rsidRPr="00000000">
                <w:rPr>
                  <w:rFonts w:ascii="Calibri" w:cs="Calibri" w:eastAsia="Calibri" w:hAnsi="Calibri"/>
                  <w:color w:val="1155cc"/>
                  <w:u w:val="single"/>
                  <w:rtl w:val="0"/>
                </w:rPr>
                <w:t xml:space="preserve">creating Focus Language Goals</w:t>
              </w:r>
            </w:hyperlink>
            <w:r w:rsidDel="00000000" w:rsidR="00000000" w:rsidRPr="00000000">
              <w:rPr>
                <w:rFonts w:ascii="Calibri" w:cs="Calibri" w:eastAsia="Calibri" w:hAnsi="Calibri"/>
                <w:rtl w:val="0"/>
              </w:rPr>
              <w:t xml:space="preserve"> - delete]</w:t>
            </w:r>
          </w:p>
          <w:p w:rsidR="00000000" w:rsidDel="00000000" w:rsidP="00000000" w:rsidRDefault="00000000" w:rsidRPr="00000000" w14:paraId="00000052">
            <w:pPr>
              <w:spacing w:after="200"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56">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57">
            <w:pPr>
              <w:spacing w:line="240" w:lineRule="auto"/>
              <w:rPr>
                <w:rFonts w:ascii="Cambria" w:cs="Cambria" w:eastAsia="Cambria" w:hAnsi="Cambria"/>
              </w:rPr>
            </w:pPr>
            <w:r w:rsidDel="00000000" w:rsidR="00000000" w:rsidRPr="00000000">
              <w:rPr>
                <w:rFonts w:ascii="Cambria" w:cs="Cambria" w:eastAsia="Cambria" w:hAnsi="Cambria"/>
                <w:rtl w:val="0"/>
              </w:rPr>
              <w:t xml:space="preserve">3A Gravity</w:t>
            </w:r>
          </w:p>
          <w:p w:rsidR="00000000" w:rsidDel="00000000" w:rsidP="00000000" w:rsidRDefault="00000000" w:rsidRPr="00000000" w14:paraId="0000005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Gravity and inertia are the reason the planets, moon, and asteroids orbit the sun.</w:t>
            </w:r>
          </w:p>
          <w:p w:rsidR="00000000" w:rsidDel="00000000" w:rsidP="00000000" w:rsidRDefault="00000000" w:rsidRPr="00000000" w14:paraId="0000005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ocean tides are caused by gravity.</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mbria" w:cs="Cambria" w:eastAsia="Cambria" w:hAnsi="Cambria"/>
              </w:rPr>
            </w:pPr>
            <w:r w:rsidDel="00000000" w:rsidR="00000000" w:rsidRPr="00000000">
              <w:rPr>
                <w:rFonts w:ascii="Cambria" w:cs="Cambria" w:eastAsia="Cambria" w:hAnsi="Cambria"/>
                <w:rtl w:val="0"/>
              </w:rPr>
              <w:t xml:space="preserve">3B Earth Systems</w:t>
            </w:r>
          </w:p>
          <w:p w:rsidR="00000000" w:rsidDel="00000000" w:rsidP="00000000" w:rsidRDefault="00000000" w:rsidRPr="00000000" w14:paraId="0000005C">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convection in the mantle causes construction and destruction of Earth’s material.</w:t>
            </w:r>
          </w:p>
          <w:p w:rsidR="00000000" w:rsidDel="00000000" w:rsidP="00000000" w:rsidRDefault="00000000" w:rsidRPr="00000000" w14:paraId="0000005D">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Earth’s materials are recycled through the rock cycle.</w:t>
            </w:r>
          </w:p>
          <w:p w:rsidR="00000000" w:rsidDel="00000000" w:rsidP="00000000" w:rsidRDefault="00000000" w:rsidRPr="00000000" w14:paraId="0000005E">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Mineral and fossil fuels are limited resources that are unevenly distributed around the Earth.</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mbria" w:cs="Cambria" w:eastAsia="Cambria" w:hAnsi="Cambria"/>
              </w:rPr>
            </w:pPr>
            <w:r w:rsidDel="00000000" w:rsidR="00000000" w:rsidRPr="00000000">
              <w:rPr>
                <w:rFonts w:ascii="Cambria" w:cs="Cambria" w:eastAsia="Cambria" w:hAnsi="Cambria"/>
                <w:rtl w:val="0"/>
              </w:rPr>
              <w:t xml:space="preserve">3C Weather</w:t>
            </w:r>
          </w:p>
          <w:p w:rsidR="00000000" w:rsidDel="00000000" w:rsidP="00000000" w:rsidRDefault="00000000" w:rsidRPr="00000000" w14:paraId="00000061">
            <w:pPr>
              <w:numPr>
                <w:ilvl w:val="0"/>
                <w:numId w:val="14"/>
              </w:numPr>
              <w:spacing w:line="240" w:lineRule="auto"/>
              <w:ind w:left="720" w:hanging="360"/>
            </w:pPr>
            <w:r w:rsidDel="00000000" w:rsidR="00000000" w:rsidRPr="00000000">
              <w:rPr>
                <w:rFonts w:ascii="Calibri" w:cs="Calibri" w:eastAsia="Calibri" w:hAnsi="Calibri"/>
                <w:rtl w:val="0"/>
              </w:rPr>
              <w:t xml:space="preserve">The pattern of the seasons is due to Earth’s tilt which causes the change in intensity of the sunlight during different times of the year.</w:t>
            </w:r>
          </w:p>
          <w:p w:rsidR="00000000" w:rsidDel="00000000" w:rsidP="00000000" w:rsidRDefault="00000000" w:rsidRPr="00000000" w14:paraId="00000062">
            <w:pPr>
              <w:numPr>
                <w:ilvl w:val="0"/>
                <w:numId w:val="14"/>
              </w:numPr>
              <w:spacing w:after="0" w:line="276" w:lineRule="auto"/>
              <w:ind w:left="720" w:hanging="360"/>
            </w:pPr>
            <w:r w:rsidDel="00000000" w:rsidR="00000000" w:rsidRPr="00000000">
              <w:rPr>
                <w:rFonts w:ascii="Calibri" w:cs="Calibri" w:eastAsia="Calibri" w:hAnsi="Calibri"/>
                <w:rtl w:val="0"/>
              </w:rPr>
              <w:t xml:space="preserve">Local weather is the product of moving air masses.</w:t>
            </w:r>
          </w:p>
          <w:p w:rsidR="00000000" w:rsidDel="00000000" w:rsidP="00000000" w:rsidRDefault="00000000" w:rsidRPr="00000000" w14:paraId="00000063">
            <w:pPr>
              <w:numPr>
                <w:ilvl w:val="0"/>
                <w:numId w:val="14"/>
              </w:numPr>
              <w:spacing w:after="0" w:line="276" w:lineRule="auto"/>
              <w:ind w:left="720" w:hanging="360"/>
            </w:pPr>
            <w:r w:rsidDel="00000000" w:rsidR="00000000" w:rsidRPr="00000000">
              <w:rPr>
                <w:rFonts w:ascii="Calibri" w:cs="Calibri" w:eastAsia="Calibri" w:hAnsi="Calibri"/>
                <w:rtl w:val="0"/>
              </w:rPr>
              <w:t xml:space="preserve">Air mass, temperature, and pressure affect the weather.</w:t>
            </w:r>
          </w:p>
          <w:p w:rsidR="00000000" w:rsidDel="00000000" w:rsidP="00000000" w:rsidRDefault="00000000" w:rsidRPr="00000000" w14:paraId="00000064">
            <w:pPr>
              <w:numPr>
                <w:ilvl w:val="0"/>
                <w:numId w:val="14"/>
              </w:numPr>
              <w:spacing w:after="0" w:line="276" w:lineRule="auto"/>
              <w:ind w:left="720" w:hanging="360"/>
            </w:pPr>
            <w:r w:rsidDel="00000000" w:rsidR="00000000" w:rsidRPr="00000000">
              <w:rPr>
                <w:rFonts w:ascii="Calibri" w:cs="Calibri" w:eastAsia="Calibri" w:hAnsi="Calibri"/>
                <w:rtl w:val="0"/>
              </w:rPr>
              <w:t xml:space="preserve">The Coriolis effect and global ocean convection cycle affect weather and climate on a regional scale. </w:t>
            </w:r>
          </w:p>
          <w:p w:rsidR="00000000" w:rsidDel="00000000" w:rsidP="00000000" w:rsidRDefault="00000000" w:rsidRPr="00000000" w14:paraId="00000065">
            <w:pPr>
              <w:numPr>
                <w:ilvl w:val="0"/>
                <w:numId w:val="14"/>
              </w:numPr>
              <w:spacing w:after="0" w:line="276" w:lineRule="auto"/>
              <w:ind w:left="720" w:hanging="360"/>
            </w:pPr>
            <w:r w:rsidDel="00000000" w:rsidR="00000000" w:rsidRPr="00000000">
              <w:rPr>
                <w:rFonts w:ascii="Calibri" w:cs="Calibri" w:eastAsia="Calibri" w:hAnsi="Calibri"/>
                <w:rtl w:val="0"/>
              </w:rPr>
              <w:t xml:space="preserve">Human activities are having an impact on global temperatures.</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68">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69">
            <w:pPr>
              <w:spacing w:line="240" w:lineRule="auto"/>
              <w:rPr>
                <w:rFonts w:ascii="Cambria" w:cs="Cambria" w:eastAsia="Cambria" w:hAnsi="Cambria"/>
              </w:rPr>
            </w:pPr>
            <w:r w:rsidDel="00000000" w:rsidR="00000000" w:rsidRPr="00000000">
              <w:rPr>
                <w:rFonts w:ascii="Cambria" w:cs="Cambria" w:eastAsia="Cambria" w:hAnsi="Cambria"/>
                <w:rtl w:val="0"/>
              </w:rPr>
              <w:t xml:space="preserve">3A Gravity: What are the predictable patterns caused by Earth's movement in the solar system?</w:t>
            </w:r>
          </w:p>
          <w:p w:rsidR="00000000" w:rsidDel="00000000" w:rsidP="00000000" w:rsidRDefault="00000000" w:rsidRPr="00000000" w14:paraId="0000006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does/can gravity influence the universe and its occupants?</w:t>
            </w:r>
          </w:p>
          <w:p w:rsidR="00000000" w:rsidDel="00000000" w:rsidP="00000000" w:rsidRDefault="00000000" w:rsidRPr="00000000" w14:paraId="0000006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Earth’s position in the solar system affect different phenomena on Earth?</w:t>
            </w:r>
          </w:p>
          <w:p w:rsidR="00000000" w:rsidDel="00000000" w:rsidP="00000000" w:rsidRDefault="00000000" w:rsidRPr="00000000" w14:paraId="0000006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the predictable patterns caused by Earth's movement in the solar system?</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mbria" w:cs="Cambria" w:eastAsia="Cambria" w:hAnsi="Cambria"/>
                <w:rtl w:val="0"/>
              </w:rPr>
              <w:t xml:space="preserve">3B Earth Systems: How do Earth’s major systems interact? </w:t>
            </w:r>
            <w:r w:rsidDel="00000000" w:rsidR="00000000" w:rsidRPr="00000000">
              <w:rPr>
                <w:rtl w:val="0"/>
              </w:rPr>
            </w:r>
          </w:p>
          <w:p w:rsidR="00000000" w:rsidDel="00000000" w:rsidP="00000000" w:rsidRDefault="00000000" w:rsidRPr="00000000" w14:paraId="0000006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the properties and movements of water shape Earth's surface and affect its systems?</w:t>
            </w:r>
          </w:p>
          <w:p w:rsidR="00000000" w:rsidDel="00000000" w:rsidP="00000000" w:rsidRDefault="00000000" w:rsidRPr="00000000" w14:paraId="0000007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events in one geographic area affect events in other locations?</w:t>
            </w:r>
          </w:p>
          <w:p w:rsidR="00000000" w:rsidDel="00000000" w:rsidP="00000000" w:rsidRDefault="00000000" w:rsidRPr="00000000" w14:paraId="0000007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will our planet change over time?</w:t>
            </w:r>
          </w:p>
          <w:p w:rsidR="00000000" w:rsidDel="00000000" w:rsidP="00000000" w:rsidRDefault="00000000" w:rsidRPr="00000000" w14:paraId="0000007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mbria" w:cs="Cambria" w:eastAsia="Cambria" w:hAnsi="Cambria"/>
              </w:rPr>
            </w:pPr>
            <w:r w:rsidDel="00000000" w:rsidR="00000000" w:rsidRPr="00000000">
              <w:rPr>
                <w:rFonts w:ascii="Cambria" w:cs="Cambria" w:eastAsia="Cambria" w:hAnsi="Cambria"/>
                <w:rtl w:val="0"/>
              </w:rPr>
              <w:t xml:space="preserve">3C Weather: What regulates weather and climate?</w:t>
            </w:r>
          </w:p>
          <w:p w:rsidR="00000000" w:rsidDel="00000000" w:rsidP="00000000" w:rsidRDefault="00000000" w:rsidRPr="00000000" w14:paraId="00000074">
            <w:pPr>
              <w:numPr>
                <w:ilvl w:val="0"/>
                <w:numId w:val="11"/>
              </w:numPr>
              <w:spacing w:after="0" w:line="276" w:lineRule="auto"/>
              <w:ind w:left="720" w:hanging="360"/>
            </w:pPr>
            <w:r w:rsidDel="00000000" w:rsidR="00000000" w:rsidRPr="00000000">
              <w:rPr>
                <w:rFonts w:ascii="Calibri" w:cs="Calibri" w:eastAsia="Calibri" w:hAnsi="Calibri"/>
                <w:rtl w:val="0"/>
              </w:rPr>
              <w:t xml:space="preserve">Is the world today a better place than the world of the past? Will our future world be better than today's world? </w:t>
            </w:r>
          </w:p>
          <w:p w:rsidR="00000000" w:rsidDel="00000000" w:rsidP="00000000" w:rsidRDefault="00000000" w:rsidRPr="00000000" w14:paraId="00000075">
            <w:pPr>
              <w:numPr>
                <w:ilvl w:val="0"/>
                <w:numId w:val="11"/>
              </w:numPr>
              <w:spacing w:after="0" w:line="276" w:lineRule="auto"/>
              <w:ind w:left="720" w:hanging="360"/>
            </w:pPr>
            <w:r w:rsidDel="00000000" w:rsidR="00000000" w:rsidRPr="00000000">
              <w:rPr>
                <w:rFonts w:ascii="Calibri" w:cs="Calibri" w:eastAsia="Calibri" w:hAnsi="Calibri"/>
                <w:rtl w:val="0"/>
              </w:rPr>
              <w:t xml:space="preserve">How does where you live influence how you live?</w:t>
            </w:r>
          </w:p>
        </w:tc>
      </w:tr>
      <w:tr>
        <w:tc>
          <w:tcPr>
            <w:gridSpan w:val="2"/>
          </w:tcPr>
          <w:p w:rsidR="00000000" w:rsidDel="00000000" w:rsidP="00000000" w:rsidRDefault="00000000" w:rsidRPr="00000000" w14:paraId="00000077">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79">
            <w:pPr>
              <w:spacing w:line="240" w:lineRule="auto"/>
              <w:rPr>
                <w:rFonts w:ascii="Cambria" w:cs="Cambria" w:eastAsia="Cambria" w:hAnsi="Cambria"/>
              </w:rPr>
            </w:pPr>
            <w:r w:rsidDel="00000000" w:rsidR="00000000" w:rsidRPr="00000000">
              <w:rPr>
                <w:rFonts w:ascii="Cambria" w:cs="Cambria" w:eastAsia="Cambria" w:hAnsi="Cambria"/>
                <w:rtl w:val="0"/>
              </w:rPr>
              <w:t xml:space="preserve">3A Gravity</w:t>
            </w:r>
          </w:p>
          <w:p w:rsidR="00000000" w:rsidDel="00000000" w:rsidP="00000000" w:rsidRDefault="00000000" w:rsidRPr="00000000" w14:paraId="0000007A">
            <w:pPr>
              <w:numPr>
                <w:ilvl w:val="0"/>
                <w:numId w:val="3"/>
              </w:numPr>
              <w:spacing w:line="240" w:lineRule="auto"/>
              <w:ind w:left="720" w:hanging="360"/>
            </w:pPr>
            <w:r w:rsidDel="00000000" w:rsidR="00000000" w:rsidRPr="00000000">
              <w:rPr>
                <w:rFonts w:ascii="Calibri" w:cs="Calibri" w:eastAsia="Calibri" w:hAnsi="Calibri"/>
                <w:rtl w:val="0"/>
              </w:rPr>
              <w:t xml:space="preserve">review the difference between mass and weight</w:t>
            </w:r>
          </w:p>
          <w:p w:rsidR="00000000" w:rsidDel="00000000" w:rsidP="00000000" w:rsidRDefault="00000000" w:rsidRPr="00000000" w14:paraId="0000007B">
            <w:pPr>
              <w:numPr>
                <w:ilvl w:val="0"/>
                <w:numId w:val="3"/>
              </w:numPr>
              <w:spacing w:line="240" w:lineRule="auto"/>
              <w:ind w:left="720" w:hanging="360"/>
            </w:pPr>
            <w:r w:rsidDel="00000000" w:rsidR="00000000" w:rsidRPr="00000000">
              <w:rPr>
                <w:rFonts w:ascii="Calibri" w:cs="Calibri" w:eastAsia="Calibri" w:hAnsi="Calibri"/>
                <w:rtl w:val="0"/>
              </w:rPr>
              <w:t xml:space="preserve">the causes of tides</w:t>
            </w:r>
          </w:p>
          <w:p w:rsidR="00000000" w:rsidDel="00000000" w:rsidP="00000000" w:rsidRDefault="00000000" w:rsidRPr="00000000" w14:paraId="0000007C">
            <w:pPr>
              <w:numPr>
                <w:ilvl w:val="0"/>
                <w:numId w:val="3"/>
              </w:numPr>
              <w:spacing w:line="240" w:lineRule="auto"/>
              <w:ind w:left="720" w:hanging="360"/>
            </w:pPr>
            <w:r w:rsidDel="00000000" w:rsidR="00000000" w:rsidRPr="00000000">
              <w:rPr>
                <w:rFonts w:ascii="Calibri" w:cs="Calibri" w:eastAsia="Calibri" w:hAnsi="Calibri"/>
                <w:rtl w:val="0"/>
              </w:rPr>
              <w:t xml:space="preserve">the reason that planets, their moons, and asteroids orbit the sun</w:t>
            </w:r>
          </w:p>
          <w:p w:rsidR="00000000" w:rsidDel="00000000" w:rsidP="00000000" w:rsidRDefault="00000000" w:rsidRPr="00000000" w14:paraId="0000007D">
            <w:pPr>
              <w:spacing w:line="240" w:lineRule="auto"/>
              <w:rPr>
                <w:rFonts w:ascii="Cambria" w:cs="Cambria" w:eastAsia="Cambria" w:hAnsi="Cambria"/>
              </w:rPr>
            </w:pPr>
            <w:r w:rsidDel="00000000" w:rsidR="00000000" w:rsidRPr="00000000">
              <w:rPr>
                <w:rFonts w:ascii="Cambria" w:cs="Cambria" w:eastAsia="Cambria" w:hAnsi="Cambria"/>
                <w:rtl w:val="0"/>
              </w:rPr>
              <w:t xml:space="preserve">3B Earth Systems</w:t>
            </w:r>
          </w:p>
          <w:p w:rsidR="00000000" w:rsidDel="00000000" w:rsidP="00000000" w:rsidRDefault="00000000" w:rsidRPr="00000000" w14:paraId="0000007E">
            <w:pPr>
              <w:numPr>
                <w:ilvl w:val="0"/>
                <w:numId w:val="3"/>
              </w:numPr>
              <w:spacing w:line="240" w:lineRule="auto"/>
              <w:ind w:left="720" w:hanging="360"/>
            </w:pPr>
            <w:r w:rsidDel="00000000" w:rsidR="00000000" w:rsidRPr="00000000">
              <w:rPr>
                <w:rFonts w:ascii="Calibri" w:cs="Calibri" w:eastAsia="Calibri" w:hAnsi="Calibri"/>
                <w:rtl w:val="0"/>
              </w:rPr>
              <w:t xml:space="preserve">an overview of the theory of plate tectonics</w:t>
            </w:r>
          </w:p>
          <w:p w:rsidR="00000000" w:rsidDel="00000000" w:rsidP="00000000" w:rsidRDefault="00000000" w:rsidRPr="00000000" w14:paraId="0000007F">
            <w:pPr>
              <w:numPr>
                <w:ilvl w:val="0"/>
                <w:numId w:val="3"/>
              </w:numPr>
              <w:spacing w:line="240" w:lineRule="auto"/>
              <w:ind w:left="720" w:hanging="360"/>
            </w:pPr>
            <w:r w:rsidDel="00000000" w:rsidR="00000000" w:rsidRPr="00000000">
              <w:rPr>
                <w:rFonts w:ascii="Calibri" w:cs="Calibri" w:eastAsia="Calibri" w:hAnsi="Calibri"/>
                <w:rtl w:val="0"/>
              </w:rPr>
              <w:t xml:space="preserve">Causes of plate tectonics through convection currents of the earth’s crust</w:t>
            </w:r>
          </w:p>
          <w:p w:rsidR="00000000" w:rsidDel="00000000" w:rsidP="00000000" w:rsidRDefault="00000000" w:rsidRPr="00000000" w14:paraId="00000080">
            <w:pPr>
              <w:numPr>
                <w:ilvl w:val="0"/>
                <w:numId w:val="3"/>
              </w:numPr>
              <w:spacing w:line="240" w:lineRule="auto"/>
              <w:ind w:left="720" w:hanging="360"/>
            </w:pPr>
            <w:r w:rsidDel="00000000" w:rsidR="00000000" w:rsidRPr="00000000">
              <w:rPr>
                <w:rFonts w:ascii="Calibri" w:cs="Calibri" w:eastAsia="Calibri" w:hAnsi="Calibri"/>
                <w:rtl w:val="0"/>
              </w:rPr>
              <w:t xml:space="preserve">minerals and fossil fuels are the result of certain geologic processes</w:t>
            </w:r>
          </w:p>
          <w:p w:rsidR="00000000" w:rsidDel="00000000" w:rsidP="00000000" w:rsidRDefault="00000000" w:rsidRPr="00000000" w14:paraId="00000081">
            <w:pPr>
              <w:numPr>
                <w:ilvl w:val="0"/>
                <w:numId w:val="3"/>
              </w:numPr>
              <w:spacing w:line="240" w:lineRule="auto"/>
              <w:ind w:left="720" w:hanging="360"/>
            </w:pPr>
            <w:r w:rsidDel="00000000" w:rsidR="00000000" w:rsidRPr="00000000">
              <w:rPr>
                <w:rFonts w:ascii="Calibri" w:cs="Calibri" w:eastAsia="Calibri" w:hAnsi="Calibri"/>
                <w:rtl w:val="0"/>
              </w:rPr>
              <w:t xml:space="preserve">human activities in certain geographic locations are shaped by the limited and uneven distribution of these resources</w:t>
            </w:r>
          </w:p>
          <w:p w:rsidR="00000000" w:rsidDel="00000000" w:rsidP="00000000" w:rsidRDefault="00000000" w:rsidRPr="00000000" w14:paraId="00000082">
            <w:pPr>
              <w:spacing w:line="240" w:lineRule="auto"/>
              <w:rPr>
                <w:rFonts w:ascii="Cambria" w:cs="Cambria" w:eastAsia="Cambria" w:hAnsi="Cambria"/>
              </w:rPr>
            </w:pPr>
            <w:r w:rsidDel="00000000" w:rsidR="00000000" w:rsidRPr="00000000">
              <w:rPr>
                <w:rFonts w:ascii="Cambria" w:cs="Cambria" w:eastAsia="Cambria" w:hAnsi="Cambria"/>
                <w:rtl w:val="0"/>
              </w:rPr>
              <w:t xml:space="preserve">3C Weather</w:t>
            </w:r>
          </w:p>
          <w:p w:rsidR="00000000" w:rsidDel="00000000" w:rsidP="00000000" w:rsidRDefault="00000000" w:rsidRPr="00000000" w14:paraId="00000083">
            <w:pPr>
              <w:numPr>
                <w:ilvl w:val="0"/>
                <w:numId w:val="3"/>
              </w:numPr>
              <w:spacing w:line="240" w:lineRule="auto"/>
              <w:ind w:left="720" w:hanging="360"/>
            </w:pPr>
            <w:r w:rsidDel="00000000" w:rsidR="00000000" w:rsidRPr="00000000">
              <w:rPr>
                <w:rFonts w:ascii="Calibri" w:cs="Calibri" w:eastAsia="Calibri" w:hAnsi="Calibri"/>
                <w:rtl w:val="0"/>
              </w:rPr>
              <w:t xml:space="preserve">the causes of the seasons</w:t>
            </w:r>
          </w:p>
          <w:p w:rsidR="00000000" w:rsidDel="00000000" w:rsidP="00000000" w:rsidRDefault="00000000" w:rsidRPr="00000000" w14:paraId="00000084">
            <w:pPr>
              <w:numPr>
                <w:ilvl w:val="0"/>
                <w:numId w:val="3"/>
              </w:numPr>
              <w:spacing w:line="240" w:lineRule="auto"/>
              <w:ind w:left="720" w:hanging="360"/>
            </w:pPr>
            <w:r w:rsidDel="00000000" w:rsidR="00000000" w:rsidRPr="00000000">
              <w:rPr>
                <w:rFonts w:ascii="Calibri" w:cs="Calibri" w:eastAsia="Calibri" w:hAnsi="Calibri"/>
                <w:rtl w:val="0"/>
              </w:rPr>
              <w:t xml:space="preserve">the properties and composition of earth’s atmosphere</w:t>
            </w:r>
          </w:p>
          <w:p w:rsidR="00000000" w:rsidDel="00000000" w:rsidP="00000000" w:rsidRDefault="00000000" w:rsidRPr="00000000" w14:paraId="00000085">
            <w:pPr>
              <w:numPr>
                <w:ilvl w:val="0"/>
                <w:numId w:val="3"/>
              </w:numPr>
              <w:spacing w:line="240" w:lineRule="auto"/>
              <w:ind w:left="720" w:hanging="360"/>
            </w:pPr>
            <w:r w:rsidDel="00000000" w:rsidR="00000000" w:rsidRPr="00000000">
              <w:rPr>
                <w:rFonts w:ascii="Calibri" w:cs="Calibri" w:eastAsia="Calibri" w:hAnsi="Calibri"/>
                <w:rtl w:val="0"/>
              </w:rPr>
              <w:t xml:space="preserve">the effects of air mass, temperature, and pressure on the weather</w:t>
            </w:r>
          </w:p>
          <w:p w:rsidR="00000000" w:rsidDel="00000000" w:rsidP="00000000" w:rsidRDefault="00000000" w:rsidRPr="00000000" w14:paraId="00000086">
            <w:pPr>
              <w:numPr>
                <w:ilvl w:val="0"/>
                <w:numId w:val="3"/>
              </w:numPr>
              <w:spacing w:line="240" w:lineRule="auto"/>
              <w:ind w:left="720" w:hanging="360"/>
            </w:pPr>
            <w:r w:rsidDel="00000000" w:rsidR="00000000" w:rsidRPr="00000000">
              <w:rPr>
                <w:rFonts w:ascii="Calibri" w:cs="Calibri" w:eastAsia="Calibri" w:hAnsi="Calibri"/>
                <w:rtl w:val="0"/>
              </w:rPr>
              <w:t xml:space="preserve">the causes of local and global winds</w:t>
            </w:r>
          </w:p>
          <w:p w:rsidR="00000000" w:rsidDel="00000000" w:rsidP="00000000" w:rsidRDefault="00000000" w:rsidRPr="00000000" w14:paraId="00000087">
            <w:pPr>
              <w:numPr>
                <w:ilvl w:val="0"/>
                <w:numId w:val="3"/>
              </w:numPr>
              <w:spacing w:line="240" w:lineRule="auto"/>
              <w:ind w:left="720" w:hanging="360"/>
            </w:pPr>
            <w:r w:rsidDel="00000000" w:rsidR="00000000" w:rsidRPr="00000000">
              <w:rPr>
                <w:rFonts w:ascii="Calibri" w:cs="Calibri" w:eastAsia="Calibri" w:hAnsi="Calibri"/>
                <w:rtl w:val="0"/>
              </w:rPr>
              <w:t xml:space="preserve">the effects of air masses and wind patterns</w:t>
            </w:r>
          </w:p>
          <w:p w:rsidR="00000000" w:rsidDel="00000000" w:rsidP="00000000" w:rsidRDefault="00000000" w:rsidRPr="00000000" w14:paraId="00000088">
            <w:pPr>
              <w:numPr>
                <w:ilvl w:val="0"/>
                <w:numId w:val="3"/>
              </w:numPr>
              <w:spacing w:line="240" w:lineRule="auto"/>
              <w:ind w:left="720" w:hanging="360"/>
            </w:pPr>
            <w:r w:rsidDel="00000000" w:rsidR="00000000" w:rsidRPr="00000000">
              <w:rPr>
                <w:rFonts w:ascii="Calibri" w:cs="Calibri" w:eastAsia="Calibri" w:hAnsi="Calibri"/>
                <w:rtl w:val="0"/>
              </w:rPr>
              <w:t xml:space="preserve">oceans transport, absorb and release energy which influences weather and climate. For example, the effects of salinity and/or water temperature on water density</w:t>
            </w:r>
          </w:p>
          <w:p w:rsidR="00000000" w:rsidDel="00000000" w:rsidP="00000000" w:rsidRDefault="00000000" w:rsidRPr="00000000" w14:paraId="00000089">
            <w:pPr>
              <w:numPr>
                <w:ilvl w:val="0"/>
                <w:numId w:val="3"/>
              </w:numPr>
              <w:spacing w:line="240" w:lineRule="auto"/>
              <w:ind w:left="720" w:hanging="360"/>
            </w:pPr>
            <w:r w:rsidDel="00000000" w:rsidR="00000000" w:rsidRPr="00000000">
              <w:rPr>
                <w:rFonts w:ascii="Calibri" w:cs="Calibri" w:eastAsia="Calibri" w:hAnsi="Calibri"/>
                <w:rtl w:val="0"/>
              </w:rPr>
              <w:t xml:space="preserve">human activities have an impact on global temperatures</w:t>
            </w:r>
          </w:p>
          <w:p w:rsidR="00000000" w:rsidDel="00000000" w:rsidP="00000000" w:rsidRDefault="00000000" w:rsidRPr="00000000" w14:paraId="0000008A">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8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8D">
            <w:pPr>
              <w:numPr>
                <w:ilvl w:val="0"/>
                <w:numId w:val="12"/>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role of gravity in the solar system</w:t>
            </w:r>
          </w:p>
          <w:p w:rsidR="00000000" w:rsidDel="00000000" w:rsidP="00000000" w:rsidRDefault="00000000" w:rsidRPr="00000000" w14:paraId="0000008E">
            <w:pPr>
              <w:numPr>
                <w:ilvl w:val="0"/>
                <w:numId w:val="12"/>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how plate tectonics relates to the distribution of the world’s resources</w:t>
            </w:r>
          </w:p>
          <w:p w:rsidR="00000000" w:rsidDel="00000000" w:rsidP="00000000" w:rsidRDefault="00000000" w:rsidRPr="00000000" w14:paraId="0000008F">
            <w:pPr>
              <w:numPr>
                <w:ilvl w:val="0"/>
                <w:numId w:val="12"/>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factors that affect Earth’s weather</w:t>
            </w:r>
          </w:p>
          <w:p w:rsidR="00000000" w:rsidDel="00000000" w:rsidP="00000000" w:rsidRDefault="00000000" w:rsidRPr="00000000" w14:paraId="00000090">
            <w:pPr>
              <w:numPr>
                <w:ilvl w:val="0"/>
                <w:numId w:val="12"/>
              </w:numPr>
              <w:spacing w:after="20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how human actions can cause irreversible damage and how to preserve resources</w:t>
            </w:r>
          </w:p>
          <w:p w:rsidR="00000000" w:rsidDel="00000000" w:rsidP="00000000" w:rsidRDefault="00000000" w:rsidRPr="00000000" w14:paraId="00000091">
            <w:pPr>
              <w:spacing w:after="20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7">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94">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95">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96">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97">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Planet</w:t>
                  </w:r>
                </w:p>
                <w:p w:rsidR="00000000" w:rsidDel="00000000" w:rsidP="00000000" w:rsidRDefault="00000000" w:rsidRPr="00000000" w14:paraId="00000098">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Season</w:t>
                  </w:r>
                </w:p>
                <w:p w:rsidR="00000000" w:rsidDel="00000000" w:rsidP="00000000" w:rsidRDefault="00000000" w:rsidRPr="00000000" w14:paraId="00000099">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Moon</w:t>
                  </w:r>
                </w:p>
                <w:p w:rsidR="00000000" w:rsidDel="00000000" w:rsidP="00000000" w:rsidRDefault="00000000" w:rsidRPr="00000000" w14:paraId="0000009A">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Star</w:t>
                  </w:r>
                </w:p>
                <w:p w:rsidR="00000000" w:rsidDel="00000000" w:rsidP="00000000" w:rsidRDefault="00000000" w:rsidRPr="00000000" w14:paraId="0000009B">
                  <w:pPr>
                    <w:spacing w:line="240" w:lineRule="auto"/>
                    <w:ind w:right="-15"/>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Axis</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Rotation</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Revolution</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Orbit</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System</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Density</w:t>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Front</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Humidity</w:t>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current</w:t>
                  </w:r>
                </w:p>
              </w:tc>
              <w:tc>
                <w:tcPr/>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Atmosphere</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Lithosphere</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Asthenosphere</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Geosphere</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Hydrosphere</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Biosphere</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AF">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B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B1">
            <w:pPr>
              <w:spacing w:line="276" w:lineRule="auto"/>
              <w:rPr>
                <w:rFonts w:ascii="Cambria" w:cs="Cambria" w:eastAsia="Cambria" w:hAnsi="Cambria"/>
              </w:rPr>
            </w:pPr>
            <w:r w:rsidDel="00000000" w:rsidR="00000000" w:rsidRPr="00000000">
              <w:rPr>
                <w:rFonts w:ascii="Cambria" w:cs="Cambria" w:eastAsia="Cambria" w:hAnsi="Cambria"/>
                <w:rtl w:val="0"/>
              </w:rPr>
              <w:t xml:space="preserve">3A Gravity</w:t>
            </w:r>
          </w:p>
          <w:p w:rsidR="00000000" w:rsidDel="00000000" w:rsidP="00000000" w:rsidRDefault="00000000" w:rsidRPr="00000000" w14:paraId="000000B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model to explain why the planets, their moons, and asteroids stay in orbit (8.MS-ESS1-2)</w:t>
            </w:r>
          </w:p>
          <w:p w:rsidR="00000000" w:rsidDel="00000000" w:rsidP="00000000" w:rsidRDefault="00000000" w:rsidRPr="00000000" w14:paraId="000000B3">
            <w:pPr>
              <w:spacing w:line="240" w:lineRule="auto"/>
              <w:rPr>
                <w:rFonts w:ascii="Cambria" w:cs="Cambria" w:eastAsia="Cambria" w:hAnsi="Cambria"/>
              </w:rPr>
            </w:pPr>
            <w:r w:rsidDel="00000000" w:rsidR="00000000" w:rsidRPr="00000000">
              <w:rPr>
                <w:rFonts w:ascii="Cambria" w:cs="Cambria" w:eastAsia="Cambria" w:hAnsi="Cambria"/>
                <w:rtl w:val="0"/>
              </w:rPr>
              <w:t xml:space="preserve">3B Earth Systems</w:t>
            </w:r>
          </w:p>
          <w:p w:rsidR="00000000" w:rsidDel="00000000" w:rsidP="00000000" w:rsidRDefault="00000000" w:rsidRPr="00000000" w14:paraId="000000B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the phenomena of plate tectonics (8.MS-ESS2-1)</w:t>
            </w:r>
          </w:p>
          <w:p w:rsidR="00000000" w:rsidDel="00000000" w:rsidP="00000000" w:rsidRDefault="00000000" w:rsidRPr="00000000" w14:paraId="000000B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earthquake and volcano locations on earth’s surface (8.MS-ESS2-1)</w:t>
            </w:r>
          </w:p>
          <w:p w:rsidR="00000000" w:rsidDel="00000000" w:rsidP="00000000" w:rsidRDefault="00000000" w:rsidRPr="00000000" w14:paraId="000000B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an explanation with examples of evidence for the theory of plate tectonics (8.MS-ESS2-1)</w:t>
            </w:r>
          </w:p>
          <w:p w:rsidR="00000000" w:rsidDel="00000000" w:rsidP="00000000" w:rsidRDefault="00000000" w:rsidRPr="00000000" w14:paraId="000000B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and interpret data/maps of where mineral and fossil fuel resources are found (8.MS-ESS3-1)</w:t>
            </w:r>
          </w:p>
          <w:p w:rsidR="00000000" w:rsidDel="00000000" w:rsidP="00000000" w:rsidRDefault="00000000" w:rsidRPr="00000000" w14:paraId="000000B8">
            <w:pPr>
              <w:spacing w:line="276" w:lineRule="auto"/>
              <w:rPr>
                <w:rFonts w:ascii="Cambria" w:cs="Cambria" w:eastAsia="Cambria" w:hAnsi="Cambria"/>
              </w:rPr>
            </w:pPr>
            <w:r w:rsidDel="00000000" w:rsidR="00000000" w:rsidRPr="00000000">
              <w:rPr>
                <w:rFonts w:ascii="Cambria" w:cs="Cambria" w:eastAsia="Cambria" w:hAnsi="Cambria"/>
                <w:rtl w:val="0"/>
              </w:rPr>
              <w:t xml:space="preserve">3C Weather</w:t>
            </w:r>
          </w:p>
          <w:p w:rsidR="00000000" w:rsidDel="00000000" w:rsidP="00000000" w:rsidRDefault="00000000" w:rsidRPr="00000000" w14:paraId="000000B9">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models to show the effects of different air masses on climate (8.MS-ESS2-5)</w:t>
            </w:r>
          </w:p>
          <w:p w:rsidR="00000000" w:rsidDel="00000000" w:rsidP="00000000" w:rsidRDefault="00000000" w:rsidRPr="00000000" w14:paraId="000000BA">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and interpret data tables, graphs and maps for temperature, pressure, humidity, precipitation and wind (8.MS-ESS2-5)</w:t>
            </w:r>
          </w:p>
          <w:p w:rsidR="00000000" w:rsidDel="00000000" w:rsidP="00000000" w:rsidRDefault="00000000" w:rsidRPr="00000000" w14:paraId="000000BB">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relationship between ocean currents and weather patterns and their effects on regional weather (8.MS-ESS2-6)</w:t>
            </w:r>
          </w:p>
          <w:p w:rsidR="00000000" w:rsidDel="00000000" w:rsidP="00000000" w:rsidRDefault="00000000" w:rsidRPr="00000000" w14:paraId="000000BC">
            <w:pPr>
              <w:numPr>
                <w:ilvl w:val="0"/>
                <w:numId w:val="3"/>
              </w:numPr>
              <w:tabs>
                <w:tab w:val="right" w:pos="83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and interpret data from human effect on climate (8.MS-ESS3-5)</w:t>
            </w:r>
          </w:p>
          <w:p w:rsidR="00000000" w:rsidDel="00000000" w:rsidP="00000000" w:rsidRDefault="00000000" w:rsidRPr="00000000" w14:paraId="000000B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model to explain the reasons Earth has seasons (8.MS-ESS1-1b)</w:t>
            </w:r>
          </w:p>
          <w:p w:rsidR="00000000" w:rsidDel="00000000" w:rsidP="00000000" w:rsidRDefault="00000000" w:rsidRPr="00000000" w14:paraId="000000B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and interpret daylight hour, tidal and temperature data (8.MS-ESS1-2)</w:t>
            </w:r>
          </w:p>
          <w:p w:rsidR="00000000" w:rsidDel="00000000" w:rsidP="00000000" w:rsidRDefault="00000000" w:rsidRPr="00000000" w14:paraId="000000B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C1">
            <w:pPr>
              <w:numPr>
                <w:ilvl w:val="0"/>
                <w:numId w:val="15"/>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an explanation of the effect of gravity on Earth and our solar system</w:t>
            </w:r>
          </w:p>
          <w:p w:rsidR="00000000" w:rsidDel="00000000" w:rsidP="00000000" w:rsidRDefault="00000000" w:rsidRPr="00000000" w14:paraId="000000C2">
            <w:pPr>
              <w:numPr>
                <w:ilvl w:val="0"/>
                <w:numId w:val="15"/>
              </w:numPr>
              <w:spacing w:after="20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the characteristics of the sun, moon, and Earth</w:t>
            </w:r>
          </w:p>
          <w:p w:rsidR="00000000" w:rsidDel="00000000" w:rsidP="00000000" w:rsidRDefault="00000000" w:rsidRPr="00000000" w14:paraId="000000C3">
            <w:pPr>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200" w:line="276"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C6">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C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Assessments administered in this unit</w:t>
            </w:r>
          </w:p>
          <w:p w:rsidR="00000000" w:rsidDel="00000000" w:rsidP="00000000" w:rsidRDefault="00000000" w:rsidRPr="00000000" w14:paraId="000000C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Traditional computer based or paper and pencil teacher generated assessment</w:t>
            </w:r>
          </w:p>
          <w:p w:rsidR="00000000" w:rsidDel="00000000" w:rsidP="00000000" w:rsidRDefault="00000000" w:rsidRPr="00000000" w14:paraId="000000C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 district assessment questions (pending)</w:t>
            </w:r>
          </w:p>
          <w:p w:rsidR="00000000" w:rsidDel="00000000" w:rsidP="00000000" w:rsidRDefault="00000000" w:rsidRPr="00000000" w14:paraId="000000C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Pearson Quick Lab: </w:t>
            </w:r>
            <w:hyperlink r:id="rId8">
              <w:r w:rsidDel="00000000" w:rsidR="00000000" w:rsidRPr="00000000">
                <w:rPr>
                  <w:rFonts w:ascii="Calibri" w:cs="Calibri" w:eastAsia="Calibri" w:hAnsi="Calibri"/>
                  <w:color w:val="1155cc"/>
                  <w:u w:val="single"/>
                  <w:rtl w:val="0"/>
                </w:rPr>
                <w:t xml:space="preserve">Storm Safety</w:t>
              </w:r>
            </w:hyperlink>
            <w:r w:rsidDel="00000000" w:rsidR="00000000" w:rsidRPr="00000000">
              <w:rPr>
                <w:rFonts w:ascii="Calibri" w:cs="Calibri" w:eastAsia="Calibri" w:hAnsi="Calibri"/>
                <w:rtl w:val="0"/>
              </w:rPr>
              <w:t xml:space="preserve"> / </w:t>
            </w:r>
            <w:hyperlink r:id="rId9">
              <w:r w:rsidDel="00000000" w:rsidR="00000000" w:rsidRPr="00000000">
                <w:rPr>
                  <w:rFonts w:ascii="Calibri" w:cs="Calibri" w:eastAsia="Calibri" w:hAnsi="Calibri"/>
                  <w:color w:val="1155cc"/>
                  <w:u w:val="single"/>
                  <w:rtl w:val="0"/>
                </w:rPr>
                <w:t xml:space="preserve">Modeling Moon’s Pull</w:t>
              </w:r>
            </w:hyperlink>
            <w:r w:rsidDel="00000000" w:rsidR="00000000" w:rsidRPr="00000000">
              <w:rPr>
                <w:rFonts w:ascii="Calibri" w:cs="Calibri" w:eastAsia="Calibri" w:hAnsi="Calibri"/>
                <w:rtl w:val="0"/>
              </w:rPr>
              <w:t xml:space="preserve"> / </w:t>
            </w:r>
            <w:hyperlink r:id="rId10">
              <w:r w:rsidDel="00000000" w:rsidR="00000000" w:rsidRPr="00000000">
                <w:rPr>
                  <w:rFonts w:ascii="Calibri" w:cs="Calibri" w:eastAsia="Calibri" w:hAnsi="Calibri"/>
                  <w:color w:val="1155cc"/>
                  <w:u w:val="single"/>
                  <w:rtl w:val="0"/>
                </w:rPr>
                <w:t xml:space="preserve">Deep Currents</w:t>
              </w:r>
            </w:hyperlink>
            <w:r w:rsidDel="00000000" w:rsidR="00000000" w:rsidRPr="00000000">
              <w:rPr>
                <w:rtl w:val="0"/>
              </w:rPr>
            </w:r>
          </w:p>
          <w:p w:rsidR="00000000" w:rsidDel="00000000" w:rsidP="00000000" w:rsidRDefault="00000000" w:rsidRPr="00000000" w14:paraId="000000CE">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Optional: </w:t>
            </w:r>
          </w:p>
          <w:p w:rsidR="00000000" w:rsidDel="00000000" w:rsidP="00000000" w:rsidRDefault="00000000" w:rsidRPr="00000000" w14:paraId="000000CF">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Students will create a poster to model types of energy and  renewable and non-renewable resources</w:t>
            </w:r>
          </w:p>
          <w:p w:rsidR="00000000" w:rsidDel="00000000" w:rsidP="00000000" w:rsidRDefault="00000000" w:rsidRPr="00000000" w14:paraId="000000D0">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Students will write CER paper to answer the following question: Why is it beneficial/ necessary to pursue renewable energy resources to harness energy? Explore what factors are preventing widespread use of renewable resources to generate electricity and what could be the possible solutions to decrease the dependency on fossil fuels?</w:t>
            </w:r>
          </w:p>
          <w:p w:rsidR="00000000" w:rsidDel="00000000" w:rsidP="00000000" w:rsidRDefault="00000000" w:rsidRPr="00000000" w14:paraId="000000D1">
            <w:pPr>
              <w:numPr>
                <w:ilvl w:val="1"/>
                <w:numId w:val="8"/>
              </w:numPr>
              <w:ind w:left="144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CER Greenhouse Effect</w:t>
              </w:r>
            </w:hyperlink>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D7">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DB">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highlight w:val="yellow"/>
                <w:rtl w:val="0"/>
              </w:rPr>
              <w:t xml:space="preserve">Summary of Key Learning Events and Instructions:</w:t>
            </w: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unit is divided into 3 sub-units: gravity, earth systems, and weather. </w:t>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E3">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Notes:</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Sociocultural implications</w:t>
            </w:r>
          </w:p>
          <w:p w:rsidR="00000000" w:rsidDel="00000000" w:rsidP="00000000" w:rsidRDefault="00000000" w:rsidRPr="00000000" w14:paraId="000000E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Students’ prior knowledge must be tested using a pre-assessment.</w:t>
            </w:r>
          </w:p>
          <w:p w:rsidR="00000000" w:rsidDel="00000000" w:rsidP="00000000" w:rsidRDefault="00000000" w:rsidRPr="00000000" w14:paraId="000000E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Mention contributions of astronomers from around the globe</w:t>
            </w:r>
          </w:p>
          <w:p w:rsidR="00000000" w:rsidDel="00000000" w:rsidP="00000000" w:rsidRDefault="00000000" w:rsidRPr="00000000" w14:paraId="000000E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Weather in different regions</w:t>
            </w:r>
          </w:p>
          <w:p w:rsidR="00000000" w:rsidDel="00000000" w:rsidP="00000000" w:rsidRDefault="00000000" w:rsidRPr="00000000" w14:paraId="000000E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Extreme weather in certain parts of nation/world</w:t>
            </w:r>
          </w:p>
          <w:p w:rsidR="00000000" w:rsidDel="00000000" w:rsidP="00000000" w:rsidRDefault="00000000" w:rsidRPr="00000000" w14:paraId="000000E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History of calendars from different parts of the world</w:t>
            </w:r>
          </w:p>
          <w:p w:rsidR="00000000" w:rsidDel="00000000" w:rsidP="00000000" w:rsidRDefault="00000000" w:rsidRPr="00000000" w14:paraId="000000E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Sundials - first clocks in the world</w:t>
            </w:r>
          </w:p>
          <w:p w:rsidR="00000000" w:rsidDel="00000000" w:rsidP="00000000" w:rsidRDefault="00000000" w:rsidRPr="00000000" w14:paraId="000000E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Discuss specific climate related issues in different countries- ex. Deforestation in Brazil, pollution in India, China and waste and excessive use of resources in the USA. Compare it with environmentally friendly policies and practices in countries such as Iceland and Costa Rica.</w:t>
            </w:r>
          </w:p>
          <w:p w:rsidR="00000000" w:rsidDel="00000000" w:rsidP="00000000" w:rsidRDefault="00000000" w:rsidRPr="00000000" w14:paraId="000000E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Prior Knowledge</w:t>
            </w:r>
          </w:p>
          <w:p w:rsidR="00000000" w:rsidDel="00000000" w:rsidP="00000000" w:rsidRDefault="00000000" w:rsidRPr="00000000" w14:paraId="000000F0">
            <w:pPr>
              <w:numPr>
                <w:ilvl w:val="0"/>
                <w:numId w:val="4"/>
              </w:numPr>
              <w:spacing w:after="200" w:line="276" w:lineRule="auto"/>
              <w:ind w:left="720" w:hanging="360"/>
            </w:pPr>
            <w:r w:rsidDel="00000000" w:rsidR="00000000" w:rsidRPr="00000000">
              <w:rPr>
                <w:rFonts w:ascii="Calibri" w:cs="Calibri" w:eastAsia="Calibri" w:hAnsi="Calibri"/>
                <w:rtl w:val="0"/>
              </w:rPr>
              <w:t xml:space="preserve">6.MS-ESS1-1a. Develop and use a model of the Earth-Sun-Moon system to explain the causes of lunar phases and eclipses of the Sun and Moon.</w:t>
            </w:r>
          </w:p>
          <w:p w:rsidR="00000000" w:rsidDel="00000000" w:rsidP="00000000" w:rsidRDefault="00000000" w:rsidRPr="00000000" w14:paraId="000000F1">
            <w:pPr>
              <w:numPr>
                <w:ilvl w:val="0"/>
                <w:numId w:val="4"/>
              </w:numPr>
              <w:spacing w:after="200" w:line="276" w:lineRule="auto"/>
              <w:ind w:left="720" w:hanging="360"/>
            </w:pPr>
            <w:r w:rsidDel="00000000" w:rsidR="00000000" w:rsidRPr="00000000">
              <w:rPr>
                <w:rFonts w:ascii="Calibri" w:cs="Calibri" w:eastAsia="Calibri" w:hAnsi="Calibri"/>
                <w:rtl w:val="0"/>
              </w:rPr>
              <w:t xml:space="preserve">6.MS-ESS1-4. Analyze and interpret rock layers and index fossils to determine the relative ages of rock formations that result from processes occurring over long periods of time. </w:t>
            </w:r>
          </w:p>
          <w:p w:rsidR="00000000" w:rsidDel="00000000" w:rsidP="00000000" w:rsidRDefault="00000000" w:rsidRPr="00000000" w14:paraId="000000F2">
            <w:pPr>
              <w:numPr>
                <w:ilvl w:val="0"/>
                <w:numId w:val="4"/>
              </w:numPr>
              <w:spacing w:after="200" w:line="276" w:lineRule="auto"/>
              <w:ind w:left="720" w:hanging="360"/>
            </w:pPr>
            <w:r w:rsidDel="00000000" w:rsidR="00000000" w:rsidRPr="00000000">
              <w:rPr>
                <w:rFonts w:ascii="Calibri" w:cs="Calibri" w:eastAsia="Calibri" w:hAnsi="Calibri"/>
                <w:rtl w:val="0"/>
              </w:rPr>
              <w:t xml:space="preserve">6.MS-ESS2-3. Analyze and interpret maps showing the distribution of fossils and rocks, continental shapes, and seafloor structures to provide evidence that Earth’s plates have moved great distances, collided, and spread apart. </w:t>
            </w:r>
          </w:p>
          <w:p w:rsidR="00000000" w:rsidDel="00000000" w:rsidP="00000000" w:rsidRDefault="00000000" w:rsidRPr="00000000" w14:paraId="000000F3">
            <w:pPr>
              <w:numPr>
                <w:ilvl w:val="0"/>
                <w:numId w:val="4"/>
              </w:numPr>
              <w:spacing w:after="200" w:line="276" w:lineRule="auto"/>
              <w:ind w:left="720" w:hanging="360"/>
            </w:pPr>
            <w:r w:rsidDel="00000000" w:rsidR="00000000" w:rsidRPr="00000000">
              <w:rPr>
                <w:rFonts w:ascii="Calibri" w:cs="Calibri" w:eastAsia="Calibri" w:hAnsi="Calibri"/>
                <w:rtl w:val="0"/>
              </w:rPr>
              <w:t xml:space="preserve">7.MS-ESS2-2. Construct an explanation based on evidence for how Earth’s surface has changed over scales that range from local to global in size.</w:t>
            </w:r>
          </w:p>
          <w:p w:rsidR="00000000" w:rsidDel="00000000" w:rsidP="00000000" w:rsidRDefault="00000000" w:rsidRPr="00000000" w14:paraId="000000F4">
            <w:pPr>
              <w:numPr>
                <w:ilvl w:val="0"/>
                <w:numId w:val="4"/>
              </w:numPr>
              <w:spacing w:after="200" w:line="276" w:lineRule="auto"/>
              <w:ind w:left="720" w:hanging="360"/>
            </w:pPr>
            <w:r w:rsidDel="00000000" w:rsidR="00000000" w:rsidRPr="00000000">
              <w:rPr>
                <w:rFonts w:ascii="Calibri" w:cs="Calibri" w:eastAsia="Calibri" w:hAnsi="Calibri"/>
                <w:rtl w:val="0"/>
              </w:rPr>
              <w:t xml:space="preserve">7.MS-ESS2-4. Develop a model to explain how the energy of the Sun and Earth’s gravity drive the cycling of water, including changes of state, as it moves through multiple pathways in Earth’s hydrosphere. </w:t>
            </w:r>
          </w:p>
          <w:p w:rsidR="00000000" w:rsidDel="00000000" w:rsidP="00000000" w:rsidRDefault="00000000" w:rsidRPr="00000000" w14:paraId="000000F5">
            <w:pPr>
              <w:numPr>
                <w:ilvl w:val="0"/>
                <w:numId w:val="4"/>
              </w:numPr>
              <w:spacing w:after="200" w:line="276" w:lineRule="auto"/>
              <w:ind w:left="720" w:hanging="360"/>
            </w:pPr>
            <w:r w:rsidDel="00000000" w:rsidR="00000000" w:rsidRPr="00000000">
              <w:rPr>
                <w:rFonts w:ascii="Calibri" w:cs="Calibri" w:eastAsia="Calibri" w:hAnsi="Calibri"/>
                <w:rtl w:val="0"/>
              </w:rPr>
              <w:t xml:space="preserve">7.MS-ESS3-2. Obtain and communicate information on how data from past geologic events are analyzed for patterns and used to forecast the location and likelihood of future catastrophic events</w:t>
            </w:r>
          </w:p>
          <w:p w:rsidR="00000000" w:rsidDel="00000000" w:rsidP="00000000" w:rsidRDefault="00000000" w:rsidRPr="00000000" w14:paraId="000000F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Future Knowledge</w:t>
            </w:r>
          </w:p>
          <w:p w:rsidR="00000000" w:rsidDel="00000000" w:rsidP="00000000" w:rsidRDefault="00000000" w:rsidRPr="00000000" w14:paraId="000000F7">
            <w:pPr>
              <w:numPr>
                <w:ilvl w:val="0"/>
                <w:numId w:val="4"/>
              </w:numPr>
              <w:spacing w:after="200" w:line="276" w:lineRule="auto"/>
              <w:ind w:left="720" w:hanging="360"/>
            </w:pPr>
            <w:r w:rsidDel="00000000" w:rsidR="00000000" w:rsidRPr="00000000">
              <w:rPr>
                <w:rFonts w:ascii="Calibri" w:cs="Calibri" w:eastAsia="Calibri" w:hAnsi="Calibri"/>
                <w:rtl w:val="0"/>
              </w:rPr>
              <w:t xml:space="preserve">HS-ESS1-4. Use Kepler’s laws to predict the motion of orbiting objects in the solar system. Describe how orbits may change due to the gravitational effects from or collisions with other objects in the solar system.</w:t>
            </w:r>
          </w:p>
          <w:p w:rsidR="00000000" w:rsidDel="00000000" w:rsidP="00000000" w:rsidRDefault="00000000" w:rsidRPr="00000000" w14:paraId="000000F8">
            <w:pPr>
              <w:numPr>
                <w:ilvl w:val="0"/>
                <w:numId w:val="4"/>
              </w:numPr>
              <w:spacing w:after="200" w:line="276" w:lineRule="auto"/>
              <w:ind w:left="720" w:hanging="360"/>
            </w:pPr>
            <w:r w:rsidDel="00000000" w:rsidR="00000000" w:rsidRPr="00000000">
              <w:rPr>
                <w:rFonts w:ascii="Calibri" w:cs="Calibri" w:eastAsia="Calibri" w:hAnsi="Calibri"/>
                <w:rtl w:val="0"/>
              </w:rPr>
              <w:t xml:space="preserve">HS-ESS1-5. Evaluate evidence of the past and current movements of continental and oceanic crust, the theory of plate tectonics, and relative densities of oceanic and continental rocks to explain why continental rocks are generally much older than rocks of the ocean floor</w:t>
            </w:r>
          </w:p>
          <w:p w:rsidR="00000000" w:rsidDel="00000000" w:rsidP="00000000" w:rsidRDefault="00000000" w:rsidRPr="00000000" w14:paraId="000000F9">
            <w:pPr>
              <w:numPr>
                <w:ilvl w:val="0"/>
                <w:numId w:val="4"/>
              </w:numPr>
              <w:spacing w:after="200" w:line="276" w:lineRule="auto"/>
              <w:ind w:left="720" w:hanging="360"/>
            </w:pPr>
            <w:r w:rsidDel="00000000" w:rsidR="00000000" w:rsidRPr="00000000">
              <w:rPr>
                <w:rFonts w:ascii="Calibri" w:cs="Calibri" w:eastAsia="Calibri" w:hAnsi="Calibri"/>
                <w:rtl w:val="0"/>
              </w:rPr>
              <w:t xml:space="preserve">HS-ESS2-2. Analyze geoscience data to make the claim that one change to Earth’s hydrosphere can create feedbacks that cause changes to other Earth systems.</w:t>
            </w:r>
          </w:p>
          <w:p w:rsidR="00000000" w:rsidDel="00000000" w:rsidP="00000000" w:rsidRDefault="00000000" w:rsidRPr="00000000" w14:paraId="000000FA">
            <w:pPr>
              <w:numPr>
                <w:ilvl w:val="0"/>
                <w:numId w:val="4"/>
              </w:numPr>
              <w:spacing w:after="200" w:line="276" w:lineRule="auto"/>
              <w:ind w:left="720" w:hanging="360"/>
            </w:pPr>
            <w:r w:rsidDel="00000000" w:rsidR="00000000" w:rsidRPr="00000000">
              <w:rPr>
                <w:rFonts w:ascii="Calibri" w:cs="Calibri" w:eastAsia="Calibri" w:hAnsi="Calibri"/>
                <w:rtl w:val="0"/>
              </w:rPr>
              <w:t xml:space="preserve">HS-ESS2-3. Use a model based on evidence of Earth’s interior to describe the cycling of matter due to the outward flow of energy from Earth’s interior and gravitational movement of denser materials toward the interior. </w:t>
            </w:r>
          </w:p>
          <w:p w:rsidR="00000000" w:rsidDel="00000000" w:rsidP="00000000" w:rsidRDefault="00000000" w:rsidRPr="00000000" w14:paraId="000000FB">
            <w:pPr>
              <w:numPr>
                <w:ilvl w:val="0"/>
                <w:numId w:val="4"/>
              </w:numPr>
              <w:spacing w:after="200" w:line="276" w:lineRule="auto"/>
              <w:ind w:left="720" w:hanging="360"/>
            </w:pPr>
            <w:r w:rsidDel="00000000" w:rsidR="00000000" w:rsidRPr="00000000">
              <w:rPr>
                <w:rFonts w:ascii="Calibri" w:cs="Calibri" w:eastAsia="Calibri" w:hAnsi="Calibri"/>
                <w:rtl w:val="0"/>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rsidR="00000000" w:rsidDel="00000000" w:rsidP="00000000" w:rsidRDefault="00000000" w:rsidRPr="00000000" w14:paraId="000000FC">
            <w:pPr>
              <w:numPr>
                <w:ilvl w:val="0"/>
                <w:numId w:val="4"/>
              </w:numPr>
              <w:spacing w:after="200" w:line="276" w:lineRule="auto"/>
              <w:ind w:left="720" w:hanging="360"/>
            </w:pPr>
            <w:r w:rsidDel="00000000" w:rsidR="00000000" w:rsidRPr="00000000">
              <w:rPr>
                <w:rFonts w:ascii="Calibri" w:cs="Calibri" w:eastAsia="Calibri" w:hAnsi="Calibri"/>
                <w:rtl w:val="0"/>
              </w:rPr>
              <w:t xml:space="preserve">HS-ESS2-5. Describe how the chemical and physical properties of water are important in mechanical and chemical mechanisms that affect Earth materials and surface processes.</w:t>
            </w:r>
          </w:p>
          <w:p w:rsidR="00000000" w:rsidDel="00000000" w:rsidP="00000000" w:rsidRDefault="00000000" w:rsidRPr="00000000" w14:paraId="000000FD">
            <w:pPr>
              <w:numPr>
                <w:ilvl w:val="0"/>
                <w:numId w:val="4"/>
              </w:numPr>
              <w:spacing w:after="200" w:line="276" w:lineRule="auto"/>
              <w:ind w:left="720" w:hanging="360"/>
            </w:pPr>
            <w:r w:rsidDel="00000000" w:rsidR="00000000" w:rsidRPr="00000000">
              <w:rPr>
                <w:rFonts w:ascii="Calibri" w:cs="Calibri" w:eastAsia="Calibri" w:hAnsi="Calibri"/>
                <w:rtl w:val="0"/>
              </w:rPr>
              <w:t xml:space="preserve">HS-ESS2-6. Use a model to describe cycling of carbon through the ocean, atmosphere, soil, and biosphere and how increases in carbon dioxide concentrations due to human activity have resulted in atmospheric and climate changes.</w:t>
            </w:r>
          </w:p>
          <w:p w:rsidR="00000000" w:rsidDel="00000000" w:rsidP="00000000" w:rsidRDefault="00000000" w:rsidRPr="00000000" w14:paraId="000000FE">
            <w:pPr>
              <w:numPr>
                <w:ilvl w:val="0"/>
                <w:numId w:val="4"/>
              </w:numPr>
              <w:spacing w:after="200" w:line="276" w:lineRule="auto"/>
              <w:ind w:left="720" w:hanging="360"/>
            </w:pPr>
            <w:r w:rsidDel="00000000" w:rsidR="00000000" w:rsidRPr="00000000">
              <w:rPr>
                <w:rFonts w:ascii="Calibri" w:cs="Calibri" w:eastAsia="Calibri" w:hAnsi="Calibri"/>
                <w:rtl w:val="0"/>
              </w:rPr>
              <w:t xml:space="preserve">HS-ESS3-1. Construct an explanation based on evidence for how the availability of key natural resources and changes due to variations in climate have influenced human activity.</w:t>
            </w:r>
          </w:p>
          <w:p w:rsidR="00000000" w:rsidDel="00000000" w:rsidP="00000000" w:rsidRDefault="00000000" w:rsidRPr="00000000" w14:paraId="000000FF">
            <w:pPr>
              <w:numPr>
                <w:ilvl w:val="0"/>
                <w:numId w:val="4"/>
              </w:numPr>
              <w:spacing w:after="200" w:line="276" w:lineRule="auto"/>
              <w:ind w:left="720" w:hanging="360"/>
            </w:pPr>
            <w:r w:rsidDel="00000000" w:rsidR="00000000" w:rsidRPr="00000000">
              <w:rPr>
                <w:rFonts w:ascii="Calibri" w:cs="Calibri" w:eastAsia="Calibri" w:hAnsi="Calibri"/>
                <w:rtl w:val="0"/>
              </w:rPr>
              <w:t xml:space="preserve">HS-ESS3-5. Analyze results from global climate models to describe how forecasts are made of the current rate of global or regional climate change and associated future impacts to Earth systems.</w:t>
            </w:r>
          </w:p>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101">
            <w:pPr>
              <w:numPr>
                <w:ilvl w:val="0"/>
                <w:numId w:val="4"/>
              </w:numPr>
              <w:spacing w:after="0" w:line="276" w:lineRule="auto"/>
              <w:ind w:left="720" w:hanging="360"/>
            </w:pPr>
            <w:bookmarkStart w:colFirst="0" w:colLast="0" w:name="_gjdgxs" w:id="0"/>
            <w:bookmarkEnd w:id="0"/>
            <w:r w:rsidDel="00000000" w:rsidR="00000000" w:rsidRPr="00000000">
              <w:rPr>
                <w:rFonts w:ascii="Calibri" w:cs="Calibri" w:eastAsia="Calibri" w:hAnsi="Calibri"/>
                <w:rtl w:val="0"/>
              </w:rPr>
              <w:t xml:space="preserve">Minerals are important but rocks are not.</w:t>
            </w:r>
          </w:p>
          <w:p w:rsidR="00000000" w:rsidDel="00000000" w:rsidP="00000000" w:rsidRDefault="00000000" w:rsidRPr="00000000" w14:paraId="00000102">
            <w:pPr>
              <w:numPr>
                <w:ilvl w:val="0"/>
                <w:numId w:val="4"/>
              </w:numPr>
              <w:spacing w:after="0" w:line="276" w:lineRule="auto"/>
              <w:ind w:left="720" w:hanging="360"/>
            </w:pPr>
            <w:bookmarkStart w:colFirst="0" w:colLast="0" w:name="_qvdaeix0wtj" w:id="1"/>
            <w:bookmarkEnd w:id="1"/>
            <w:r w:rsidDel="00000000" w:rsidR="00000000" w:rsidRPr="00000000">
              <w:rPr>
                <w:rFonts w:ascii="Calibri" w:cs="Calibri" w:eastAsia="Calibri" w:hAnsi="Calibri"/>
                <w:rtl w:val="0"/>
              </w:rPr>
              <w:t xml:space="preserve">All rocks are the same</w:t>
            </w:r>
          </w:p>
          <w:p w:rsidR="00000000" w:rsidDel="00000000" w:rsidP="00000000" w:rsidRDefault="00000000" w:rsidRPr="00000000" w14:paraId="00000103">
            <w:pPr>
              <w:numPr>
                <w:ilvl w:val="0"/>
                <w:numId w:val="4"/>
              </w:numPr>
              <w:spacing w:after="0" w:line="276" w:lineRule="auto"/>
              <w:ind w:left="720" w:hanging="360"/>
            </w:pPr>
            <w:bookmarkStart w:colFirst="0" w:colLast="0" w:name="_tgae0qwxyiha" w:id="2"/>
            <w:bookmarkEnd w:id="2"/>
            <w:r w:rsidDel="00000000" w:rsidR="00000000" w:rsidRPr="00000000">
              <w:rPr>
                <w:rFonts w:ascii="Calibri" w:cs="Calibri" w:eastAsia="Calibri" w:hAnsi="Calibri"/>
                <w:rtl w:val="0"/>
              </w:rPr>
              <w:t xml:space="preserve">Summer is warmer because the Earth is closer to the Sun.</w:t>
            </w:r>
          </w:p>
          <w:p w:rsidR="00000000" w:rsidDel="00000000" w:rsidP="00000000" w:rsidRDefault="00000000" w:rsidRPr="00000000" w14:paraId="00000104">
            <w:pPr>
              <w:numPr>
                <w:ilvl w:val="0"/>
                <w:numId w:val="4"/>
              </w:numPr>
              <w:spacing w:after="0" w:line="276" w:lineRule="auto"/>
              <w:ind w:left="720" w:hanging="360"/>
            </w:pPr>
            <w:bookmarkStart w:colFirst="0" w:colLast="0" w:name="_bqgueouhhg6i" w:id="3"/>
            <w:bookmarkEnd w:id="3"/>
            <w:r w:rsidDel="00000000" w:rsidR="00000000" w:rsidRPr="00000000">
              <w:rPr>
                <w:rFonts w:ascii="Calibri" w:cs="Calibri" w:eastAsia="Calibri" w:hAnsi="Calibri"/>
                <w:rtl w:val="0"/>
              </w:rPr>
              <w:t xml:space="preserve">Students don’t realize that the Earth has a consistent tilt that remains the same regardless of its position in orbit around the Sun. </w:t>
            </w:r>
          </w:p>
          <w:p w:rsidR="00000000" w:rsidDel="00000000" w:rsidP="00000000" w:rsidRDefault="00000000" w:rsidRPr="00000000" w14:paraId="00000105">
            <w:pPr>
              <w:numPr>
                <w:ilvl w:val="0"/>
                <w:numId w:val="4"/>
              </w:numPr>
              <w:spacing w:after="0" w:line="276" w:lineRule="auto"/>
              <w:ind w:left="720" w:hanging="360"/>
            </w:pPr>
            <w:bookmarkStart w:colFirst="0" w:colLast="0" w:name="_l1gjjncyj6c0" w:id="4"/>
            <w:bookmarkEnd w:id="4"/>
            <w:r w:rsidDel="00000000" w:rsidR="00000000" w:rsidRPr="00000000">
              <w:rPr>
                <w:rFonts w:ascii="Calibri" w:cs="Calibri" w:eastAsia="Calibri" w:hAnsi="Calibri"/>
                <w:rtl w:val="0"/>
              </w:rPr>
              <w:t xml:space="preserve">Students don’t understand the difference between what is found in a solar system vs a galaxy vs the universe</w:t>
            </w:r>
          </w:p>
          <w:p w:rsidR="00000000" w:rsidDel="00000000" w:rsidP="00000000" w:rsidRDefault="00000000" w:rsidRPr="00000000" w14:paraId="00000106">
            <w:pPr>
              <w:numPr>
                <w:ilvl w:val="0"/>
                <w:numId w:val="4"/>
              </w:numPr>
              <w:spacing w:after="0" w:line="276" w:lineRule="auto"/>
              <w:ind w:left="720" w:hanging="360"/>
            </w:pPr>
            <w:bookmarkStart w:colFirst="0" w:colLast="0" w:name="_a92r8o5c6c4w" w:id="5"/>
            <w:bookmarkEnd w:id="5"/>
            <w:r w:rsidDel="00000000" w:rsidR="00000000" w:rsidRPr="00000000">
              <w:rPr>
                <w:rFonts w:ascii="Calibri" w:cs="Calibri" w:eastAsia="Calibri" w:hAnsi="Calibri"/>
                <w:rtl w:val="0"/>
              </w:rPr>
              <w:t xml:space="preserve">Greenhouse Effect and Global warming are the same thing</w:t>
            </w:r>
          </w:p>
          <w:p w:rsidR="00000000" w:rsidDel="00000000" w:rsidP="00000000" w:rsidRDefault="00000000" w:rsidRPr="00000000" w14:paraId="00000107">
            <w:pPr>
              <w:numPr>
                <w:ilvl w:val="0"/>
                <w:numId w:val="4"/>
              </w:numPr>
              <w:spacing w:line="276" w:lineRule="auto"/>
              <w:ind w:left="720" w:hanging="360"/>
            </w:pPr>
            <w:bookmarkStart w:colFirst="0" w:colLast="0" w:name="_30j0zll" w:id="6"/>
            <w:bookmarkEnd w:id="6"/>
            <w:hyperlink r:id="rId12">
              <w:r w:rsidDel="00000000" w:rsidR="00000000" w:rsidRPr="00000000">
                <w:rPr>
                  <w:rFonts w:ascii="Calibri" w:cs="Calibri" w:eastAsia="Calibri" w:hAnsi="Calibri"/>
                  <w:color w:val="1155cc"/>
                  <w:u w:val="single"/>
                  <w:rtl w:val="0"/>
                </w:rPr>
                <w:t xml:space="preserve">Common Earth Science misconceptions</w:t>
              </w:r>
            </w:hyperlink>
            <w:r w:rsidDel="00000000" w:rsidR="00000000" w:rsidRPr="00000000">
              <w:rPr>
                <w:rtl w:val="0"/>
              </w:rPr>
            </w:r>
          </w:p>
          <w:p w:rsidR="00000000" w:rsidDel="00000000" w:rsidP="00000000" w:rsidRDefault="00000000" w:rsidRPr="00000000" w14:paraId="00000108">
            <w:pPr>
              <w:numPr>
                <w:ilvl w:val="0"/>
                <w:numId w:val="4"/>
              </w:numPr>
              <w:spacing w:line="276" w:lineRule="auto"/>
              <w:ind w:left="720" w:hanging="360"/>
            </w:pPr>
            <w:bookmarkStart w:colFirst="0" w:colLast="0" w:name="_1fob9te" w:id="7"/>
            <w:bookmarkEnd w:id="7"/>
            <w:hyperlink r:id="rId13">
              <w:r w:rsidDel="00000000" w:rsidR="00000000" w:rsidRPr="00000000">
                <w:rPr>
                  <w:rFonts w:ascii="Calibri" w:cs="Calibri" w:eastAsia="Calibri" w:hAnsi="Calibri"/>
                  <w:color w:val="1155cc"/>
                  <w:u w:val="single"/>
                  <w:rtl w:val="0"/>
                </w:rPr>
                <w:t xml:space="preserve">More misconceptions</w:t>
              </w:r>
            </w:hyperlink>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Instructional Strategies</w:t>
            </w:r>
          </w:p>
          <w:p w:rsidR="00000000" w:rsidDel="00000000" w:rsidP="00000000" w:rsidRDefault="00000000" w:rsidRPr="00000000" w14:paraId="0000010B">
            <w:pPr>
              <w:numPr>
                <w:ilvl w:val="0"/>
                <w:numId w:val="4"/>
              </w:numPr>
              <w:spacing w:line="276" w:lineRule="auto"/>
              <w:ind w:left="720" w:hanging="360"/>
            </w:pP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1155cc"/>
                  <w:u w:val="single"/>
                  <w:rtl w:val="0"/>
                </w:rPr>
                <w:t xml:space="preserve">Academic vocabulary for ELLs</w:t>
              </w:r>
            </w:hyperlink>
            <w:r w:rsidDel="00000000" w:rsidR="00000000" w:rsidRPr="00000000">
              <w:rPr>
                <w:rtl w:val="0"/>
              </w:rPr>
            </w:r>
          </w:p>
        </w:tc>
      </w:tr>
      <w:tr>
        <w:tc>
          <w:tcPr>
            <w:gridSpan w:val="4"/>
          </w:tcPr>
          <w:p w:rsidR="00000000" w:rsidDel="00000000" w:rsidP="00000000" w:rsidRDefault="00000000" w:rsidRPr="00000000" w14:paraId="0000010F">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Texts:</w:t>
            </w:r>
          </w:p>
          <w:p w:rsidR="00000000" w:rsidDel="00000000" w:rsidP="00000000" w:rsidRDefault="00000000" w:rsidRPr="00000000" w14:paraId="00000112">
            <w:pPr>
              <w:numPr>
                <w:ilvl w:val="0"/>
                <w:numId w:val="10"/>
              </w:numPr>
              <w:spacing w:line="276" w:lineRule="auto"/>
              <w:ind w:left="720" w:hanging="360"/>
            </w:pPr>
            <w:r w:rsidDel="00000000" w:rsidR="00000000" w:rsidRPr="00000000">
              <w:rPr>
                <w:rFonts w:ascii="Calibri" w:cs="Calibri" w:eastAsia="Calibri" w:hAnsi="Calibri"/>
                <w:rtl w:val="0"/>
              </w:rPr>
              <w:t xml:space="preserve">Pearson Interactive Science Grade 7 2017 Massachusetts Textbook Reading Chapters 1-6</w:t>
            </w:r>
          </w:p>
          <w:p w:rsidR="00000000" w:rsidDel="00000000" w:rsidP="00000000" w:rsidRDefault="00000000" w:rsidRPr="00000000" w14:paraId="00000113">
            <w:pPr>
              <w:numPr>
                <w:ilvl w:val="0"/>
                <w:numId w:val="10"/>
              </w:numPr>
              <w:spacing w:line="276" w:lineRule="auto"/>
              <w:ind w:left="720" w:hanging="360"/>
            </w:pPr>
            <w:hyperlink r:id="rId16">
              <w:r w:rsidDel="00000000" w:rsidR="00000000" w:rsidRPr="00000000">
                <w:rPr>
                  <w:rFonts w:ascii="Calibri" w:cs="Calibri" w:eastAsia="Calibri" w:hAnsi="Calibri"/>
                  <w:color w:val="1155cc"/>
                  <w:u w:val="single"/>
                  <w:rtl w:val="0"/>
                </w:rPr>
                <w:t xml:space="preserve">Minerals on the Edge</w:t>
              </w:r>
            </w:hyperlink>
            <w:r w:rsidDel="00000000" w:rsidR="00000000" w:rsidRPr="00000000">
              <w:rPr>
                <w:rtl w:val="0"/>
              </w:rPr>
            </w:r>
          </w:p>
          <w:p w:rsidR="00000000" w:rsidDel="00000000" w:rsidP="00000000" w:rsidRDefault="00000000" w:rsidRPr="00000000" w14:paraId="00000114">
            <w:pPr>
              <w:numPr>
                <w:ilvl w:val="0"/>
                <w:numId w:val="10"/>
              </w:numPr>
              <w:spacing w:line="276" w:lineRule="auto"/>
              <w:ind w:left="720" w:hanging="360"/>
            </w:pPr>
            <w:hyperlink r:id="rId17">
              <w:r w:rsidDel="00000000" w:rsidR="00000000" w:rsidRPr="00000000">
                <w:rPr>
                  <w:rFonts w:ascii="Calibri" w:cs="Calibri" w:eastAsia="Calibri" w:hAnsi="Calibri"/>
                  <w:color w:val="1155cc"/>
                  <w:u w:val="single"/>
                  <w:rtl w:val="0"/>
                </w:rPr>
                <w:t xml:space="preserve">NASA evidence of Global Warming</w:t>
              </w:r>
            </w:hyperlink>
            <w:r w:rsidDel="00000000" w:rsidR="00000000" w:rsidRPr="00000000">
              <w:rPr>
                <w:rtl w:val="0"/>
              </w:rPr>
            </w:r>
          </w:p>
          <w:p w:rsidR="00000000" w:rsidDel="00000000" w:rsidP="00000000" w:rsidRDefault="00000000" w:rsidRPr="00000000" w14:paraId="00000115">
            <w:pPr>
              <w:numPr>
                <w:ilvl w:val="0"/>
                <w:numId w:val="10"/>
              </w:numPr>
              <w:spacing w:line="276" w:lineRule="auto"/>
              <w:ind w:left="720" w:hanging="360"/>
            </w:pPr>
            <w:hyperlink r:id="rId18">
              <w:r w:rsidDel="00000000" w:rsidR="00000000" w:rsidRPr="00000000">
                <w:rPr>
                  <w:rFonts w:ascii="Calibri" w:cs="Calibri" w:eastAsia="Calibri" w:hAnsi="Calibri"/>
                  <w:color w:val="1155cc"/>
                  <w:u w:val="single"/>
                  <w:rtl w:val="0"/>
                </w:rPr>
                <w:t xml:space="preserve">Live Science article</w:t>
              </w:r>
            </w:hyperlink>
            <w:r w:rsidDel="00000000" w:rsidR="00000000" w:rsidRPr="00000000">
              <w:rPr>
                <w:rtl w:val="0"/>
              </w:rPr>
            </w:r>
          </w:p>
          <w:p w:rsidR="00000000" w:rsidDel="00000000" w:rsidP="00000000" w:rsidRDefault="00000000" w:rsidRPr="00000000" w14:paraId="00000116">
            <w:pPr>
              <w:numPr>
                <w:ilvl w:val="0"/>
                <w:numId w:val="10"/>
              </w:numPr>
              <w:spacing w:line="276" w:lineRule="auto"/>
              <w:ind w:left="720" w:hanging="360"/>
            </w:pPr>
            <w:hyperlink r:id="rId19">
              <w:r w:rsidDel="00000000" w:rsidR="00000000" w:rsidRPr="00000000">
                <w:rPr>
                  <w:rFonts w:ascii="Calibri" w:cs="Calibri" w:eastAsia="Calibri" w:hAnsi="Calibri"/>
                  <w:color w:val="1155cc"/>
                  <w:u w:val="single"/>
                  <w:rtl w:val="0"/>
                </w:rPr>
                <w:t xml:space="preserve">Article: Global Warming</w:t>
              </w:r>
            </w:hyperlink>
            <w:r w:rsidDel="00000000" w:rsidR="00000000" w:rsidRPr="00000000">
              <w:rPr>
                <w:rtl w:val="0"/>
              </w:rPr>
            </w:r>
          </w:p>
          <w:p w:rsidR="00000000" w:rsidDel="00000000" w:rsidP="00000000" w:rsidRDefault="00000000" w:rsidRPr="00000000" w14:paraId="00000117">
            <w:pPr>
              <w:numPr>
                <w:ilvl w:val="0"/>
                <w:numId w:val="10"/>
              </w:numPr>
              <w:spacing w:line="276" w:lineRule="auto"/>
              <w:ind w:left="720" w:hanging="36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Readworks.org</w:t>
              </w:r>
            </w:hyperlink>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Websites:</w:t>
            </w:r>
          </w:p>
          <w:p w:rsidR="00000000" w:rsidDel="00000000" w:rsidP="00000000" w:rsidRDefault="00000000" w:rsidRPr="00000000" w14:paraId="0000011A">
            <w:pPr>
              <w:numPr>
                <w:ilvl w:val="0"/>
                <w:numId w:val="4"/>
              </w:numPr>
              <w:spacing w:after="0" w:line="240" w:lineRule="auto"/>
              <w:ind w:left="720" w:hanging="360"/>
            </w:pPr>
            <w:hyperlink r:id="rId21">
              <w:r w:rsidDel="00000000" w:rsidR="00000000" w:rsidRPr="00000000">
                <w:rPr>
                  <w:rFonts w:ascii="Calibri" w:cs="Calibri" w:eastAsia="Calibri" w:hAnsi="Calibri"/>
                  <w:color w:val="1155cc"/>
                  <w:u w:val="single"/>
                  <w:rtl w:val="0"/>
                </w:rPr>
                <w:t xml:space="preserve">What Causes the Earth to Experience the Seasons?</w:t>
              </w:r>
            </w:hyperlink>
            <w:r w:rsidDel="00000000" w:rsidR="00000000" w:rsidRPr="00000000">
              <w:rPr>
                <w:rtl w:val="0"/>
              </w:rPr>
            </w:r>
          </w:p>
          <w:p w:rsidR="00000000" w:rsidDel="00000000" w:rsidP="00000000" w:rsidRDefault="00000000" w:rsidRPr="00000000" w14:paraId="0000011B">
            <w:pPr>
              <w:numPr>
                <w:ilvl w:val="0"/>
                <w:numId w:val="4"/>
              </w:numPr>
              <w:spacing w:after="0" w:line="240" w:lineRule="auto"/>
              <w:ind w:left="720" w:hanging="360"/>
            </w:pPr>
            <w:hyperlink r:id="rId22">
              <w:r w:rsidDel="00000000" w:rsidR="00000000" w:rsidRPr="00000000">
                <w:rPr>
                  <w:rFonts w:ascii="Calibri" w:cs="Calibri" w:eastAsia="Calibri" w:hAnsi="Calibri"/>
                  <w:color w:val="1155cc"/>
                  <w:u w:val="single"/>
                  <w:rtl w:val="0"/>
                </w:rPr>
                <w:t xml:space="preserve">The Reason for the Seasons</w:t>
              </w:r>
            </w:hyperlink>
            <w:r w:rsidDel="00000000" w:rsidR="00000000" w:rsidRPr="00000000">
              <w:rPr>
                <w:rtl w:val="0"/>
              </w:rPr>
            </w:r>
          </w:p>
          <w:p w:rsidR="00000000" w:rsidDel="00000000" w:rsidP="00000000" w:rsidRDefault="00000000" w:rsidRPr="00000000" w14:paraId="0000011C">
            <w:pPr>
              <w:numPr>
                <w:ilvl w:val="0"/>
                <w:numId w:val="4"/>
              </w:numPr>
              <w:spacing w:after="0" w:line="240" w:lineRule="auto"/>
              <w:ind w:left="720" w:hanging="360"/>
            </w:pPr>
            <w:hyperlink r:id="rId23">
              <w:r w:rsidDel="00000000" w:rsidR="00000000" w:rsidRPr="00000000">
                <w:rPr>
                  <w:rFonts w:ascii="Calibri" w:cs="Calibri" w:eastAsia="Calibri" w:hAnsi="Calibri"/>
                  <w:color w:val="1155cc"/>
                  <w:u w:val="single"/>
                  <w:rtl w:val="0"/>
                </w:rPr>
                <w:t xml:space="preserve">Modeling the Tides</w:t>
              </w:r>
            </w:hyperlink>
            <w:r w:rsidDel="00000000" w:rsidR="00000000" w:rsidRPr="00000000">
              <w:rPr>
                <w:rFonts w:ascii="Calibri" w:cs="Calibri" w:eastAsia="Calibri" w:hAnsi="Calibri"/>
                <w:rtl w:val="0"/>
              </w:rPr>
              <w:t xml:space="preserve"> / </w:t>
            </w:r>
            <w:hyperlink r:id="rId24">
              <w:r w:rsidDel="00000000" w:rsidR="00000000" w:rsidRPr="00000000">
                <w:rPr>
                  <w:rFonts w:ascii="Calibri" w:cs="Calibri" w:eastAsia="Calibri" w:hAnsi="Calibri"/>
                  <w:color w:val="1155cc"/>
                  <w:u w:val="single"/>
                  <w:rtl w:val="0"/>
                </w:rPr>
                <w:t xml:space="preserve">Rubric</w:t>
              </w:r>
            </w:hyperlink>
            <w:r w:rsidDel="00000000" w:rsidR="00000000" w:rsidRPr="00000000">
              <w:rPr>
                <w:rtl w:val="0"/>
              </w:rPr>
            </w:r>
          </w:p>
          <w:p w:rsidR="00000000" w:rsidDel="00000000" w:rsidP="00000000" w:rsidRDefault="00000000" w:rsidRPr="00000000" w14:paraId="0000011D">
            <w:pPr>
              <w:numPr>
                <w:ilvl w:val="0"/>
                <w:numId w:val="4"/>
              </w:numPr>
              <w:spacing w:after="0" w:line="240" w:lineRule="auto"/>
              <w:ind w:left="720" w:hanging="360"/>
            </w:pPr>
            <w:hyperlink r:id="rId25">
              <w:r w:rsidDel="00000000" w:rsidR="00000000" w:rsidRPr="00000000">
                <w:rPr>
                  <w:rFonts w:ascii="Calibri" w:cs="Calibri" w:eastAsia="Calibri" w:hAnsi="Calibri"/>
                  <w:color w:val="1155cc"/>
                  <w:u w:val="single"/>
                  <w:rtl w:val="0"/>
                </w:rPr>
                <w:t xml:space="preserve">Adopt a City - Mini Weather Unit</w:t>
              </w:r>
            </w:hyperlink>
            <w:r w:rsidDel="00000000" w:rsidR="00000000" w:rsidRPr="00000000">
              <w:rPr>
                <w:rtl w:val="0"/>
              </w:rPr>
            </w:r>
          </w:p>
          <w:p w:rsidR="00000000" w:rsidDel="00000000" w:rsidP="00000000" w:rsidRDefault="00000000" w:rsidRPr="00000000" w14:paraId="0000011E">
            <w:pPr>
              <w:numPr>
                <w:ilvl w:val="0"/>
                <w:numId w:val="4"/>
              </w:numPr>
              <w:spacing w:after="0" w:line="240" w:lineRule="auto"/>
              <w:ind w:left="720" w:hanging="360"/>
            </w:pPr>
            <w:hyperlink r:id="rId26">
              <w:r w:rsidDel="00000000" w:rsidR="00000000" w:rsidRPr="00000000">
                <w:rPr>
                  <w:rFonts w:ascii="Calibri" w:cs="Calibri" w:eastAsia="Calibri" w:hAnsi="Calibri"/>
                  <w:color w:val="1155cc"/>
                  <w:u w:val="single"/>
                  <w:rtl w:val="0"/>
                </w:rPr>
                <w:t xml:space="preserve">Ocean Tides Explained (Video)</w:t>
              </w:r>
            </w:hyperlink>
            <w:r w:rsidDel="00000000" w:rsidR="00000000" w:rsidRPr="00000000">
              <w:rPr>
                <w:rtl w:val="0"/>
              </w:rPr>
            </w:r>
          </w:p>
          <w:p w:rsidR="00000000" w:rsidDel="00000000" w:rsidP="00000000" w:rsidRDefault="00000000" w:rsidRPr="00000000" w14:paraId="0000011F">
            <w:pPr>
              <w:numPr>
                <w:ilvl w:val="0"/>
                <w:numId w:val="4"/>
              </w:numPr>
              <w:spacing w:after="0" w:line="240" w:lineRule="auto"/>
              <w:ind w:left="720" w:hanging="360"/>
            </w:pPr>
            <w:hyperlink r:id="rId27">
              <w:r w:rsidDel="00000000" w:rsidR="00000000" w:rsidRPr="00000000">
                <w:rPr>
                  <w:rFonts w:ascii="Calibri" w:cs="Calibri" w:eastAsia="Calibri" w:hAnsi="Calibri"/>
                  <w:color w:val="1155cc"/>
                  <w:u w:val="single"/>
                  <w:rtl w:val="0"/>
                </w:rPr>
                <w:t xml:space="preserve">Phenomena</w:t>
              </w:r>
            </w:hyperlink>
            <w:r w:rsidDel="00000000" w:rsidR="00000000" w:rsidRPr="00000000">
              <w:rPr>
                <w:rtl w:val="0"/>
              </w:rPr>
            </w:r>
          </w:p>
          <w:p w:rsidR="00000000" w:rsidDel="00000000" w:rsidP="00000000" w:rsidRDefault="00000000" w:rsidRPr="00000000" w14:paraId="00000120">
            <w:pPr>
              <w:numPr>
                <w:ilvl w:val="0"/>
                <w:numId w:val="4"/>
              </w:numPr>
              <w:spacing w:after="0" w:line="240" w:lineRule="auto"/>
              <w:ind w:left="720" w:hanging="360"/>
            </w:pPr>
            <w:r w:rsidDel="00000000" w:rsidR="00000000" w:rsidRPr="00000000">
              <w:rPr>
                <w:rFonts w:ascii="Calibri" w:cs="Calibri" w:eastAsia="Calibri" w:hAnsi="Calibri"/>
                <w:rtl w:val="0"/>
              </w:rPr>
              <w:t xml:space="preserve">CDSM Units </w:t>
            </w:r>
            <w:hyperlink r:id="rId28">
              <w:r w:rsidDel="00000000" w:rsidR="00000000" w:rsidRPr="00000000">
                <w:rPr>
                  <w:rFonts w:ascii="Calibri" w:cs="Calibri" w:eastAsia="Calibri" w:hAnsi="Calibri"/>
                  <w:color w:val="1155cc"/>
                  <w:u w:val="single"/>
                  <w:rtl w:val="0"/>
                </w:rPr>
                <w:t xml:space="preserve">4</w:t>
              </w:r>
            </w:hyperlink>
            <w:r w:rsidDel="00000000" w:rsidR="00000000" w:rsidRPr="00000000">
              <w:rPr>
                <w:rFonts w:ascii="Calibri" w:cs="Calibri" w:eastAsia="Calibri" w:hAnsi="Calibri"/>
                <w:rtl w:val="0"/>
              </w:rPr>
              <w:t xml:space="preserve">, </w:t>
            </w:r>
            <w:hyperlink r:id="rId29">
              <w:r w:rsidDel="00000000" w:rsidR="00000000" w:rsidRPr="00000000">
                <w:rPr>
                  <w:rFonts w:ascii="Calibri" w:cs="Calibri" w:eastAsia="Calibri" w:hAnsi="Calibri"/>
                  <w:color w:val="1155cc"/>
                  <w:u w:val="single"/>
                  <w:rtl w:val="0"/>
                </w:rPr>
                <w:t xml:space="preserve">5</w:t>
              </w:r>
            </w:hyperlink>
            <w:r w:rsidDel="00000000" w:rsidR="00000000" w:rsidRPr="00000000">
              <w:rPr>
                <w:rFonts w:ascii="Calibri" w:cs="Calibri" w:eastAsia="Calibri" w:hAnsi="Calibri"/>
                <w:rtl w:val="0"/>
              </w:rPr>
              <w:t xml:space="preserve">, and</w:t>
            </w:r>
            <w:hyperlink r:id="rId30">
              <w:r w:rsidDel="00000000" w:rsidR="00000000" w:rsidRPr="00000000">
                <w:rPr>
                  <w:rFonts w:ascii="Calibri" w:cs="Calibri" w:eastAsia="Calibri" w:hAnsi="Calibri"/>
                  <w:color w:val="1155cc"/>
                  <w:u w:val="single"/>
                  <w:rtl w:val="0"/>
                </w:rPr>
                <w:t xml:space="preserve"> 6</w:t>
              </w:r>
            </w:hyperlink>
            <w:r w:rsidDel="00000000" w:rsidR="00000000" w:rsidRPr="00000000">
              <w:rPr>
                <w:rtl w:val="0"/>
              </w:rPr>
            </w:r>
          </w:p>
          <w:p w:rsidR="00000000" w:rsidDel="00000000" w:rsidP="00000000" w:rsidRDefault="00000000" w:rsidRPr="00000000" w14:paraId="00000121">
            <w:pPr>
              <w:numPr>
                <w:ilvl w:val="0"/>
                <w:numId w:val="4"/>
              </w:numPr>
              <w:spacing w:line="276" w:lineRule="auto"/>
              <w:ind w:left="720" w:hanging="360"/>
            </w:pPr>
            <w:hyperlink r:id="rId31">
              <w:r w:rsidDel="00000000" w:rsidR="00000000" w:rsidRPr="00000000">
                <w:rPr>
                  <w:rFonts w:ascii="Calibri" w:cs="Calibri" w:eastAsia="Calibri" w:hAnsi="Calibri"/>
                  <w:color w:val="1155cc"/>
                  <w:u w:val="single"/>
                  <w:rtl w:val="0"/>
                </w:rPr>
                <w:t xml:space="preserve">http://www.bozemanscience.com/</w:t>
              </w:r>
            </w:hyperlink>
            <w:r w:rsidDel="00000000" w:rsidR="00000000" w:rsidRPr="00000000">
              <w:rPr>
                <w:rtl w:val="0"/>
              </w:rPr>
            </w:r>
          </w:p>
          <w:p w:rsidR="00000000" w:rsidDel="00000000" w:rsidP="00000000" w:rsidRDefault="00000000" w:rsidRPr="00000000" w14:paraId="00000122">
            <w:pPr>
              <w:numPr>
                <w:ilvl w:val="0"/>
                <w:numId w:val="4"/>
              </w:numPr>
              <w:spacing w:line="276" w:lineRule="auto"/>
              <w:ind w:left="720" w:hanging="360"/>
            </w:pPr>
            <w:hyperlink r:id="rId32">
              <w:r w:rsidDel="00000000" w:rsidR="00000000" w:rsidRPr="00000000">
                <w:rPr>
                  <w:rFonts w:ascii="Calibri" w:cs="Calibri" w:eastAsia="Calibri" w:hAnsi="Calibri"/>
                  <w:color w:val="1155cc"/>
                  <w:u w:val="single"/>
                  <w:rtl w:val="0"/>
                </w:rPr>
                <w:t xml:space="preserve">https://betterlesson.com/browse/next_gen_science?from=mtp_overview</w:t>
              </w:r>
            </w:hyperlink>
            <w:r w:rsidDel="00000000" w:rsidR="00000000" w:rsidRPr="00000000">
              <w:rPr>
                <w:rtl w:val="0"/>
              </w:rPr>
            </w:r>
          </w:p>
          <w:p w:rsidR="00000000" w:rsidDel="00000000" w:rsidP="00000000" w:rsidRDefault="00000000" w:rsidRPr="00000000" w14:paraId="00000123">
            <w:pPr>
              <w:numPr>
                <w:ilvl w:val="0"/>
                <w:numId w:val="4"/>
              </w:numPr>
              <w:spacing w:line="276" w:lineRule="auto"/>
              <w:ind w:left="720" w:hanging="360"/>
            </w:pPr>
            <w:hyperlink r:id="rId33">
              <w:r w:rsidDel="00000000" w:rsidR="00000000" w:rsidRPr="00000000">
                <w:rPr>
                  <w:rFonts w:ascii="Calibri" w:cs="Calibri" w:eastAsia="Calibri" w:hAnsi="Calibri"/>
                  <w:color w:val="1155cc"/>
                  <w:u w:val="single"/>
                  <w:rtl w:val="0"/>
                </w:rPr>
                <w:t xml:space="preserve">Tides formation information</w:t>
              </w:r>
            </w:hyperlink>
            <w:r w:rsidDel="00000000" w:rsidR="00000000" w:rsidRPr="00000000">
              <w:rPr>
                <w:rtl w:val="0"/>
              </w:rPr>
            </w:r>
          </w:p>
          <w:p w:rsidR="00000000" w:rsidDel="00000000" w:rsidP="00000000" w:rsidRDefault="00000000" w:rsidRPr="00000000" w14:paraId="00000124">
            <w:pPr>
              <w:numPr>
                <w:ilvl w:val="0"/>
                <w:numId w:val="4"/>
              </w:numPr>
              <w:spacing w:line="276" w:lineRule="auto"/>
              <w:ind w:left="720" w:hanging="360"/>
            </w:pPr>
            <w:hyperlink r:id="rId34">
              <w:r w:rsidDel="00000000" w:rsidR="00000000" w:rsidRPr="00000000">
                <w:rPr>
                  <w:rFonts w:ascii="Calibri" w:cs="Calibri" w:eastAsia="Calibri" w:hAnsi="Calibri"/>
                  <w:color w:val="1155cc"/>
                  <w:u w:val="single"/>
                  <w:rtl w:val="0"/>
                </w:rPr>
                <w:t xml:space="preserve">NASA Our solar system</w:t>
              </w:r>
            </w:hyperlink>
            <w:r w:rsidDel="00000000" w:rsidR="00000000" w:rsidRPr="00000000">
              <w:rPr>
                <w:rtl w:val="0"/>
              </w:rPr>
            </w:r>
          </w:p>
          <w:p w:rsidR="00000000" w:rsidDel="00000000" w:rsidP="00000000" w:rsidRDefault="00000000" w:rsidRPr="00000000" w14:paraId="00000125">
            <w:pPr>
              <w:numPr>
                <w:ilvl w:val="0"/>
                <w:numId w:val="4"/>
              </w:numPr>
              <w:spacing w:line="276" w:lineRule="auto"/>
              <w:ind w:left="720" w:hanging="360"/>
            </w:pPr>
            <w:hyperlink r:id="rId35">
              <w:r w:rsidDel="00000000" w:rsidR="00000000" w:rsidRPr="00000000">
                <w:rPr>
                  <w:rFonts w:ascii="Calibri" w:cs="Calibri" w:eastAsia="Calibri" w:hAnsi="Calibri"/>
                  <w:color w:val="1155cc"/>
                  <w:u w:val="single"/>
                  <w:rtl w:val="0"/>
                </w:rPr>
                <w:t xml:space="preserve">NASA Solar system and beyond</w:t>
              </w:r>
            </w:hyperlink>
            <w:r w:rsidDel="00000000" w:rsidR="00000000" w:rsidRPr="00000000">
              <w:rPr>
                <w:rtl w:val="0"/>
              </w:rPr>
            </w:r>
          </w:p>
          <w:p w:rsidR="00000000" w:rsidDel="00000000" w:rsidP="00000000" w:rsidRDefault="00000000" w:rsidRPr="00000000" w14:paraId="00000126">
            <w:pPr>
              <w:numPr>
                <w:ilvl w:val="0"/>
                <w:numId w:val="4"/>
              </w:numPr>
              <w:spacing w:line="276" w:lineRule="auto"/>
              <w:ind w:left="720" w:hanging="360"/>
            </w:pPr>
            <w:hyperlink r:id="rId36">
              <w:r w:rsidDel="00000000" w:rsidR="00000000" w:rsidRPr="00000000">
                <w:rPr>
                  <w:rFonts w:ascii="Calibri" w:cs="Calibri" w:eastAsia="Calibri" w:hAnsi="Calibri"/>
                  <w:color w:val="1155cc"/>
                  <w:u w:val="single"/>
                  <w:rtl w:val="0"/>
                </w:rPr>
                <w:t xml:space="preserve">PBS resources Earth science topics</w:t>
              </w:r>
            </w:hyperlink>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Arts, Music, Media:</w:t>
            </w:r>
          </w:p>
          <w:p w:rsidR="00000000" w:rsidDel="00000000" w:rsidP="00000000" w:rsidRDefault="00000000" w:rsidRPr="00000000" w14:paraId="00000129">
            <w:pPr>
              <w:numPr>
                <w:ilvl w:val="0"/>
                <w:numId w:val="4"/>
              </w:numPr>
              <w:spacing w:line="276" w:lineRule="auto"/>
              <w:ind w:left="720" w:hanging="360"/>
            </w:pPr>
            <w:r w:rsidDel="00000000" w:rsidR="00000000" w:rsidRPr="00000000">
              <w:rPr>
                <w:rFonts w:ascii="Calibri" w:cs="Calibri" w:eastAsia="Calibri" w:hAnsi="Calibri"/>
                <w:rtl w:val="0"/>
              </w:rPr>
              <w:t xml:space="preserve">list</w:t>
            </w:r>
          </w:p>
          <w:p w:rsidR="00000000" w:rsidDel="00000000" w:rsidP="00000000" w:rsidRDefault="00000000" w:rsidRPr="00000000" w14:paraId="0000012A">
            <w:pPr>
              <w:numPr>
                <w:ilvl w:val="0"/>
                <w:numId w:val="4"/>
              </w:numPr>
              <w:spacing w:after="200" w:line="276" w:lineRule="auto"/>
              <w:ind w:left="720" w:hanging="360"/>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sectPr>
      <w:headerReference r:id="rId37" w:type="default"/>
      <w:footerReference r:id="rId38"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tabs>
        <w:tab w:val="right" w:pos="10080"/>
      </w:tabs>
      <w:spacing w:after="360" w:line="240" w:lineRule="auto"/>
      <w:rPr/>
    </w:pPr>
    <w:r w:rsidDel="00000000" w:rsidR="00000000" w:rsidRPr="00000000">
      <w:rPr>
        <w:rFonts w:ascii="Calibri" w:cs="Calibri" w:eastAsia="Calibri" w:hAnsi="Calibri"/>
        <w:sz w:val="20"/>
        <w:szCs w:val="20"/>
        <w:rtl w:val="0"/>
      </w:rPr>
      <w:t xml:space="preserve">Framingham Public Schools Unit Overview – revised May 2017</w:t>
      <w:tab/>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tabs>
        <w:tab w:val="right" w:pos="10080"/>
      </w:tabs>
      <w:spacing w:before="0"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adworks.org/brand-new-science-passages#!s0:373/q:/g:/t:0/s:373/pt:A/features:/" TargetMode="External"/><Relationship Id="rId22" Type="http://schemas.openxmlformats.org/officeDocument/2006/relationships/hyperlink" Target="https://ed.ted.com/lessons/reasons-for-the-seasons-rebecca-kaplan" TargetMode="External"/><Relationship Id="rId21" Type="http://schemas.openxmlformats.org/officeDocument/2006/relationships/hyperlink" Target="https://www.ndbc.noaa.gov/educate/seasons.shtml" TargetMode="External"/><Relationship Id="rId24" Type="http://schemas.openxmlformats.org/officeDocument/2006/relationships/hyperlink" Target="https://docs.google.com/document/d/1sZVFZpZW47hzQp7nP5Jxv8iOIlguLv5kDyfOwstGd50/edit" TargetMode="External"/><Relationship Id="rId23" Type="http://schemas.openxmlformats.org/officeDocument/2006/relationships/hyperlink" Target="https://docs.google.com/document/d/1mB8z2ObdgUk54N2mPMQ3t9E__32boKTMf9ixUTDHkS4/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uywpcfirbAUHz_ms-0WTpgSkGpHaHzd/view?usp=sharing" TargetMode="External"/><Relationship Id="rId26" Type="http://schemas.openxmlformats.org/officeDocument/2006/relationships/hyperlink" Target="https://www.youtube.com/watch?v=3RdkXs8BibE" TargetMode="External"/><Relationship Id="rId25" Type="http://schemas.openxmlformats.org/officeDocument/2006/relationships/hyperlink" Target="https://middleschoolscience.com/earth-science/adopt-a-city-mini-weather-unit/" TargetMode="External"/><Relationship Id="rId28" Type="http://schemas.openxmlformats.org/officeDocument/2006/relationships/hyperlink" Target="https://docs.google.com/document/d/10IYpa-z9lNrLpGGT6DhRk5e5Akaom9Mit-lGv80384Q/edit" TargetMode="External"/><Relationship Id="rId27" Type="http://schemas.openxmlformats.org/officeDocument/2006/relationships/hyperlink" Target="https://thewonderofscience.com/msls32#phenomena" TargetMode="External"/><Relationship Id="rId5" Type="http://schemas.openxmlformats.org/officeDocument/2006/relationships/styles" Target="styles.xml"/><Relationship Id="rId6" Type="http://schemas.openxmlformats.org/officeDocument/2006/relationships/hyperlink" Target="http://www.doe.mass.edu/ell/curriculum/ResourceGuide.pdf#page=66" TargetMode="External"/><Relationship Id="rId29" Type="http://schemas.openxmlformats.org/officeDocument/2006/relationships/hyperlink" Target="https://docs.google.com/document/d/1xjyXyzw3dSAeUIrwdHyaCHL7Oma12j0CJsfoPB3JF6Y/edit" TargetMode="External"/><Relationship Id="rId7" Type="http://schemas.openxmlformats.org/officeDocument/2006/relationships/hyperlink" Target="https://drive.google.com/open?id=0B1oO5U3iU008Q1ZGaEpFeFpLVnc" TargetMode="External"/><Relationship Id="rId8" Type="http://schemas.openxmlformats.org/officeDocument/2006/relationships/hyperlink" Target="https://drive.google.com/file/d/1RyfDiOyPACa8syh2kEqS46MCxFw3Jo-k/view?usp=sharing" TargetMode="External"/><Relationship Id="rId31" Type="http://schemas.openxmlformats.org/officeDocument/2006/relationships/hyperlink" Target="http://www.bozemanscience.com/" TargetMode="External"/><Relationship Id="rId30" Type="http://schemas.openxmlformats.org/officeDocument/2006/relationships/hyperlink" Target="https://docs.google.com/document/d/1yYor0IcGCAPZVBQrhvpocsQ7MGDaK9VYT2tcZbIKdg8/edit" TargetMode="External"/><Relationship Id="rId11" Type="http://schemas.openxmlformats.org/officeDocument/2006/relationships/hyperlink" Target="https://bpsscience.weebly.com/uploads/2/2/1/3/2213712/greenhouse_effect_cer_prompt.pdf" TargetMode="External"/><Relationship Id="rId33" Type="http://schemas.openxmlformats.org/officeDocument/2006/relationships/hyperlink" Target="https://manoa.hawaii.edu/exploringourfluidearth/physical/tides/tide-formation-and-gravitational-pull" TargetMode="External"/><Relationship Id="rId10" Type="http://schemas.openxmlformats.org/officeDocument/2006/relationships/hyperlink" Target="https://drive.google.com/file/d/1SLMq-b_iz3bLufwwBz2AYbQL0k0F7e7h/view?usp=sharing" TargetMode="External"/><Relationship Id="rId32" Type="http://schemas.openxmlformats.org/officeDocument/2006/relationships/hyperlink" Target="https://betterlesson.com/browse/next_gen_science?from=mtp_overview" TargetMode="External"/><Relationship Id="rId13" Type="http://schemas.openxmlformats.org/officeDocument/2006/relationships/hyperlink" Target="http://oceanmotion.org/html/teachers/misconceptions.htm" TargetMode="External"/><Relationship Id="rId35" Type="http://schemas.openxmlformats.org/officeDocument/2006/relationships/hyperlink" Target="https://www.nasa.gov/topics/solarsystem/index.html" TargetMode="External"/><Relationship Id="rId12" Type="http://schemas.openxmlformats.org/officeDocument/2006/relationships/hyperlink" Target="http://k12s.phast.umass.edu/~nasa/misconceptions.html" TargetMode="External"/><Relationship Id="rId34" Type="http://schemas.openxmlformats.org/officeDocument/2006/relationships/hyperlink" Target="https://solarsystem.nasa.gov/solar-system/our-solar-system/overview/" TargetMode="External"/><Relationship Id="rId15" Type="http://schemas.openxmlformats.org/officeDocument/2006/relationships/hyperlink" Target="https://ssec.si.edu/teaching-ell-students%E2%80%93-teaching-academic-vocabulary" TargetMode="External"/><Relationship Id="rId37" Type="http://schemas.openxmlformats.org/officeDocument/2006/relationships/header" Target="header1.xml"/><Relationship Id="rId14" Type="http://schemas.openxmlformats.org/officeDocument/2006/relationships/hyperlink" Target="https://ssec.si.edu/teaching-ell-students%E2%80%93-teaching-academic-vocabulary" TargetMode="External"/><Relationship Id="rId36" Type="http://schemas.openxmlformats.org/officeDocument/2006/relationships/hyperlink" Target="https://mass.pbslearningmedia.org/subjects/8337/8338/8448?selected_facet=grades:7,8" TargetMode="External"/><Relationship Id="rId17" Type="http://schemas.openxmlformats.org/officeDocument/2006/relationships/hyperlink" Target="https://climate.nasa.gov/evidence/" TargetMode="External"/><Relationship Id="rId16" Type="http://schemas.openxmlformats.org/officeDocument/2006/relationships/hyperlink" Target="https://www.geologyforinvestors.com/minerals-on-the-edge-plate-boundaries-and-minerals/" TargetMode="External"/><Relationship Id="rId38" Type="http://schemas.openxmlformats.org/officeDocument/2006/relationships/footer" Target="footer1.xml"/><Relationship Id="rId19" Type="http://schemas.openxmlformats.org/officeDocument/2006/relationships/hyperlink" Target="https://www.ucsusa.org/global-warming/science-and-impacts/science/scientists-agree-global-warming-happening-humans-primary-cause#.W386XegzpPY" TargetMode="External"/><Relationship Id="rId18" Type="http://schemas.openxmlformats.org/officeDocument/2006/relationships/hyperlink" Target="https://www.livescience.com/58203-how-carbon-dioxide-is-warming-ear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